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7B33" w:rsidRDefault="00EA7B33" w:rsidP="00EA7B33">
      <w:pPr>
        <w:pageBreakBefore/>
        <w:spacing w:line="240" w:lineRule="auto"/>
        <w:rPr>
          <w:rFonts w:cs="Open Sans"/>
          <w:b/>
          <w:bCs/>
          <w:sz w:val="22"/>
        </w:rPr>
      </w:pPr>
    </w:p>
    <w:p w:rsidR="00EA7B33" w:rsidRPr="00A563E6" w:rsidRDefault="00EA7B33" w:rsidP="00EA7B33">
      <w:pPr>
        <w:spacing w:line="240" w:lineRule="auto"/>
        <w:rPr>
          <w:rFonts w:cs="Open Sans"/>
          <w:b/>
          <w:bCs/>
          <w:sz w:val="32"/>
          <w:szCs w:val="32"/>
          <w:lang w:val="fr-CH"/>
        </w:rPr>
      </w:pPr>
      <w:r w:rsidRPr="00A563E6">
        <w:rPr>
          <w:rFonts w:cs="Open Sans"/>
          <w:b/>
          <w:bCs/>
          <w:sz w:val="32"/>
          <w:szCs w:val="32"/>
        </w:rPr>
        <w:t>Liturgie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2"/>
        <w:gridCol w:w="7400"/>
      </w:tblGrid>
      <w:tr w:rsidR="00EA7B33" w:rsidRPr="00A563E6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33" w:rsidRPr="00A563E6" w:rsidRDefault="00EA7B33" w:rsidP="00CB6D81">
            <w:pPr>
              <w:rPr>
                <w:rFonts w:cs="Open Sans"/>
                <w:sz w:val="22"/>
                <w:lang w:eastAsia="zh-CN"/>
              </w:rPr>
            </w:pPr>
            <w:r w:rsidRPr="00A563E6">
              <w:rPr>
                <w:rFonts w:cs="Open Sans"/>
                <w:sz w:val="22"/>
              </w:rPr>
              <w:t>Introduction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33" w:rsidRPr="00A563E6" w:rsidRDefault="00EA7B33" w:rsidP="00CB6D81">
            <w:pPr>
              <w:rPr>
                <w:rFonts w:cs="Open Sans"/>
                <w:sz w:val="22"/>
                <w:lang w:val="fr-CH"/>
              </w:rPr>
            </w:pPr>
            <w:r w:rsidRPr="00A563E6">
              <w:rPr>
                <w:rFonts w:cs="Open Sans"/>
                <w:sz w:val="22"/>
                <w:lang w:val="fr-CH"/>
              </w:rPr>
              <w:t>Nous célébrons ce service religieux au nom de Dieu le Créateur, qui nous a conçus comme des auditeurs et des acteurs.</w:t>
            </w:r>
          </w:p>
          <w:p w:rsidR="00EA7B33" w:rsidRPr="00A563E6" w:rsidRDefault="00EA7B33" w:rsidP="00CB6D81">
            <w:pPr>
              <w:rPr>
                <w:rFonts w:cs="Open Sans"/>
                <w:sz w:val="22"/>
                <w:lang w:val="fr-CH"/>
              </w:rPr>
            </w:pPr>
            <w:r w:rsidRPr="00A563E6">
              <w:rPr>
                <w:rFonts w:cs="Open Sans"/>
                <w:sz w:val="22"/>
                <w:lang w:val="fr-CH"/>
              </w:rPr>
              <w:t>Nous célébrons ce service religieux au nom de Jésus-Christ, qui a donné une voix aux pauvres et aux faibles.</w:t>
            </w:r>
          </w:p>
          <w:p w:rsidR="00EA7B33" w:rsidRPr="008E2FA0" w:rsidRDefault="00EA7B33" w:rsidP="00CB6D81">
            <w:pPr>
              <w:rPr>
                <w:rFonts w:cs="Open Sans"/>
                <w:sz w:val="22"/>
                <w:lang w:val="fr-CH"/>
              </w:rPr>
            </w:pPr>
            <w:r w:rsidRPr="008E2FA0">
              <w:rPr>
                <w:rFonts w:cs="Open Sans"/>
                <w:sz w:val="22"/>
                <w:lang w:val="fr-CH"/>
              </w:rPr>
              <w:t>Nous célébrons ce service religieux au nom de la force du Saint Esprit, qui nous unit dans notre quête de justice.</w:t>
            </w:r>
          </w:p>
          <w:p w:rsidR="00EA7B33" w:rsidRPr="00A563E6" w:rsidRDefault="00EA7B33" w:rsidP="00CB6D81">
            <w:pPr>
              <w:rPr>
                <w:rFonts w:cs="Open Sans"/>
                <w:sz w:val="22"/>
                <w:lang w:val="fr-CH"/>
              </w:rPr>
            </w:pPr>
          </w:p>
          <w:p w:rsidR="00EA7B33" w:rsidRPr="00A563E6" w:rsidRDefault="00EA7B33" w:rsidP="00CB6D81">
            <w:pPr>
              <w:rPr>
                <w:rFonts w:cs="Open Sans"/>
                <w:b/>
                <w:bCs/>
                <w:sz w:val="22"/>
                <w:lang w:val="fr-CH"/>
              </w:rPr>
            </w:pPr>
            <w:r w:rsidRPr="008E2FA0">
              <w:rPr>
                <w:rStyle w:val="Fett"/>
                <w:rFonts w:cs="Open Sans"/>
                <w:i/>
                <w:iCs/>
                <w:sz w:val="22"/>
                <w:lang w:val="fr-CH"/>
              </w:rPr>
              <w:t xml:space="preserve">« Ouvre la bouche pour le muet, </w:t>
            </w:r>
            <w:r w:rsidRPr="00A563E6">
              <w:rPr>
                <w:rStyle w:val="Fett"/>
                <w:rFonts w:cs="Open Sans"/>
                <w:i/>
                <w:iCs/>
                <w:sz w:val="22"/>
                <w:lang w:val="fr-CH"/>
              </w:rPr>
              <w:t>pour la cause de tous les délaissés. Ouvre la bouche</w:t>
            </w:r>
            <w:r w:rsidRPr="008E2FA0">
              <w:rPr>
                <w:rStyle w:val="Fett"/>
                <w:rFonts w:cs="Open Sans"/>
                <w:i/>
                <w:iCs/>
                <w:sz w:val="22"/>
                <w:lang w:val="fr-CH"/>
              </w:rPr>
              <w:t xml:space="preserve">, juge avec justice et défends la cause du pauvre et du déshérité. » </w:t>
            </w:r>
            <w:r w:rsidRPr="008E2FA0">
              <w:rPr>
                <w:rStyle w:val="Fett"/>
                <w:rFonts w:cs="Open Sans"/>
                <w:sz w:val="22"/>
                <w:lang w:val="fr-CH"/>
              </w:rPr>
              <w:t>(Prov.</w:t>
            </w:r>
            <w:r w:rsidRPr="008E2FA0">
              <w:rPr>
                <w:rFonts w:cs="Open Sans"/>
                <w:b/>
                <w:bCs/>
                <w:sz w:val="22"/>
                <w:lang w:val="fr-CH"/>
              </w:rPr>
              <w:t xml:space="preserve"> </w:t>
            </w:r>
            <w:r w:rsidRPr="008E2FA0">
              <w:rPr>
                <w:rStyle w:val="Fett"/>
                <w:rFonts w:cs="Open Sans"/>
                <w:sz w:val="22"/>
                <w:lang w:val="fr-CH"/>
              </w:rPr>
              <w:t>31.8-9)</w:t>
            </w:r>
          </w:p>
          <w:p w:rsidR="00EA7B33" w:rsidRPr="00A563E6" w:rsidRDefault="00EA7B33" w:rsidP="00CB6D81">
            <w:pPr>
              <w:rPr>
                <w:rFonts w:cs="Open Sans"/>
                <w:sz w:val="22"/>
                <w:lang w:val="fr-CH"/>
              </w:rPr>
            </w:pPr>
          </w:p>
          <w:p w:rsidR="00EA7B33" w:rsidRPr="008E2FA0" w:rsidRDefault="00EA7B33" w:rsidP="00CB6D81">
            <w:pPr>
              <w:rPr>
                <w:rFonts w:cs="Open Sans"/>
                <w:sz w:val="22"/>
                <w:lang w:val="fr-CH"/>
              </w:rPr>
            </w:pPr>
            <w:r w:rsidRPr="00A563E6">
              <w:rPr>
                <w:rFonts w:cs="Open Sans"/>
                <w:sz w:val="22"/>
                <w:lang w:val="fr-CH"/>
              </w:rPr>
              <w:t xml:space="preserve">Il n'est pas du tout évident que tous puissent acquérir leur droit - une expérience que les êtres humains de la Bible ont déjà dû faire. Néanmoins, Dieu s'attache à la justice envers et contre tout </w:t>
            </w:r>
            <w:r w:rsidRPr="008E2FA0">
              <w:rPr>
                <w:rFonts w:cs="Open Sans"/>
                <w:sz w:val="22"/>
                <w:lang w:val="fr-CH"/>
              </w:rPr>
              <w:t xml:space="preserve">et nous en confère  aussi la responsabilité. </w:t>
            </w:r>
          </w:p>
          <w:p w:rsidR="00EA7B33" w:rsidRPr="008E2FA0" w:rsidRDefault="00EA7B33" w:rsidP="00CB6D81">
            <w:pPr>
              <w:rPr>
                <w:rFonts w:cs="Open Sans"/>
                <w:sz w:val="22"/>
                <w:lang w:val="fr-CH"/>
              </w:rPr>
            </w:pPr>
          </w:p>
          <w:p w:rsidR="00EA7B33" w:rsidRPr="00A563E6" w:rsidRDefault="00EA7B33" w:rsidP="00CB6D81">
            <w:pPr>
              <w:jc w:val="both"/>
              <w:rPr>
                <w:rFonts w:cs="Open Sans"/>
                <w:sz w:val="22"/>
                <w:lang w:val="fr-CH"/>
              </w:rPr>
            </w:pPr>
            <w:r w:rsidRPr="00A563E6">
              <w:rPr>
                <w:rFonts w:cs="Open Sans"/>
                <w:sz w:val="22"/>
                <w:lang w:val="fr-CH"/>
              </w:rPr>
              <w:t>La votation sur</w:t>
            </w:r>
            <w:r w:rsidR="00750F22" w:rsidRPr="00A563E6">
              <w:rPr>
                <w:rFonts w:cs="Open Sans"/>
                <w:sz w:val="22"/>
                <w:lang w:val="fr-CH"/>
              </w:rPr>
              <w:t xml:space="preserve"> l’initiative pour d</w:t>
            </w:r>
            <w:r w:rsidRPr="00A563E6">
              <w:rPr>
                <w:rFonts w:cs="Open Sans"/>
                <w:sz w:val="22"/>
                <w:lang w:val="fr-CH"/>
              </w:rPr>
              <w:t xml:space="preserve">es multinationales responsables est imminente. L’initiative a été lancée conjointement par des œuvres d’entraide des Églises, qui ont été confrontées depuis des décennies aux conséquences de l’irresponsabilité. Les Églises s'engagent tout particulièrement à obtenir que les multinationales qui ont un siège en Suisse doivent répondre des violations des droits humains et des dommages environnementaux qu'elles causent, aussi à l’étranger.  Les communautés et paroisses, les évêques suisses et l’Église évangélique de Suisse, l’Armée du Salut, les Jésuites, la Croix Bleue Internationale et de nombreuses autres organisations ecclésiales se tiennent côte à côte partout où il s’agit d’assumer la responsabilité et d’agir en justice. </w:t>
            </w:r>
          </w:p>
          <w:p w:rsidR="00EA7B33" w:rsidRPr="00A563E6" w:rsidRDefault="00EA7B33" w:rsidP="00CB6D81">
            <w:pPr>
              <w:jc w:val="both"/>
              <w:rPr>
                <w:rFonts w:cs="Open Sans"/>
                <w:sz w:val="22"/>
                <w:lang w:val="fr-CH"/>
              </w:rPr>
            </w:pPr>
          </w:p>
        </w:tc>
      </w:tr>
      <w:tr w:rsidR="00EA7B33" w:rsidRPr="00A563E6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33" w:rsidRPr="00A563E6" w:rsidRDefault="00EA7B33" w:rsidP="00CB6D81">
            <w:pPr>
              <w:rPr>
                <w:rFonts w:cs="Open Sans"/>
                <w:sz w:val="22"/>
                <w:lang w:eastAsia="zh-CN"/>
              </w:rPr>
            </w:pPr>
            <w:r w:rsidRPr="00A563E6">
              <w:rPr>
                <w:rFonts w:cs="Open Sans"/>
                <w:sz w:val="22"/>
              </w:rPr>
              <w:t>Prière</w:t>
            </w:r>
          </w:p>
          <w:p w:rsidR="00EA7B33" w:rsidRPr="00A563E6" w:rsidRDefault="00EA7B33" w:rsidP="00CB6D81">
            <w:pPr>
              <w:rPr>
                <w:rFonts w:cs="Open Sans"/>
                <w:sz w:val="22"/>
                <w:lang w:eastAsia="zh-CN"/>
              </w:rPr>
            </w:pPr>
          </w:p>
          <w:p w:rsidR="00EA7B33" w:rsidRPr="00A563E6" w:rsidRDefault="00EA7B33" w:rsidP="00CB6D81">
            <w:pPr>
              <w:rPr>
                <w:rFonts w:cs="Open Sans"/>
                <w:sz w:val="22"/>
                <w:lang w:eastAsia="zh-CN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33" w:rsidRPr="00A563E6" w:rsidRDefault="00EA7B33" w:rsidP="00CB6D81">
            <w:pPr>
              <w:rPr>
                <w:rFonts w:cs="Open Sans"/>
                <w:sz w:val="22"/>
                <w:lang w:val="fr-CH" w:eastAsia="zh-CN"/>
              </w:rPr>
            </w:pPr>
            <w:r w:rsidRPr="00A563E6">
              <w:rPr>
                <w:rFonts w:cs="Open Sans"/>
                <w:sz w:val="22"/>
                <w:lang w:val="fr-CH"/>
              </w:rPr>
              <w:t>Dieu,</w:t>
            </w:r>
          </w:p>
          <w:p w:rsidR="00EA7B33" w:rsidRPr="00A563E6" w:rsidRDefault="00EA7B33" w:rsidP="00CB6D81">
            <w:pPr>
              <w:rPr>
                <w:rFonts w:cs="Open Sans"/>
                <w:sz w:val="22"/>
                <w:lang w:val="fr-CH" w:eastAsia="zh-CN"/>
              </w:rPr>
            </w:pPr>
            <w:r w:rsidRPr="00A563E6">
              <w:rPr>
                <w:rFonts w:cs="Open Sans"/>
                <w:sz w:val="22"/>
                <w:lang w:val="fr-CH"/>
              </w:rPr>
              <w:t>nous sommes là,</w:t>
            </w:r>
          </w:p>
          <w:p w:rsidR="00EA7B33" w:rsidRPr="00A563E6" w:rsidRDefault="00EA7B33" w:rsidP="00CB6D81">
            <w:pPr>
              <w:rPr>
                <w:rFonts w:cs="Open Sans"/>
                <w:sz w:val="22"/>
                <w:lang w:val="fr-CH" w:eastAsia="zh-CN"/>
              </w:rPr>
            </w:pPr>
            <w:r w:rsidRPr="00A563E6">
              <w:rPr>
                <w:rFonts w:cs="Open Sans"/>
                <w:sz w:val="22"/>
                <w:lang w:val="fr-CH"/>
              </w:rPr>
              <w:t>parce que nous dépendons de ton aide,</w:t>
            </w:r>
          </w:p>
          <w:p w:rsidR="00EA7B33" w:rsidRPr="00A563E6" w:rsidRDefault="00EA7B33" w:rsidP="00CB6D81">
            <w:pPr>
              <w:rPr>
                <w:rFonts w:cs="Open Sans"/>
                <w:sz w:val="22"/>
                <w:lang w:val="fr-CH" w:eastAsia="zh-CN"/>
              </w:rPr>
            </w:pPr>
            <w:r w:rsidRPr="00A563E6">
              <w:rPr>
                <w:rFonts w:cs="Open Sans"/>
                <w:sz w:val="22"/>
                <w:lang w:val="fr-CH"/>
              </w:rPr>
              <w:t>Tu nous as chargé</w:t>
            </w:r>
          </w:p>
          <w:p w:rsidR="00EA7B33" w:rsidRPr="00A563E6" w:rsidRDefault="00EA7B33" w:rsidP="00CB6D81">
            <w:pPr>
              <w:rPr>
                <w:rFonts w:cs="Open Sans"/>
                <w:sz w:val="22"/>
                <w:lang w:val="fr-CH" w:eastAsia="zh-CN"/>
              </w:rPr>
            </w:pPr>
            <w:r w:rsidRPr="00A563E6">
              <w:rPr>
                <w:rFonts w:cs="Open Sans"/>
                <w:sz w:val="22"/>
                <w:lang w:val="fr-CH"/>
              </w:rPr>
              <w:t>de faire de ta Création un lieu,</w:t>
            </w:r>
          </w:p>
          <w:p w:rsidR="00EA7B33" w:rsidRPr="00A563E6" w:rsidRDefault="00EA7B33" w:rsidP="00CB6D81">
            <w:pPr>
              <w:rPr>
                <w:rFonts w:cs="Open Sans"/>
                <w:sz w:val="22"/>
                <w:lang w:val="fr-CH" w:eastAsia="zh-CN"/>
              </w:rPr>
            </w:pPr>
            <w:r w:rsidRPr="00A563E6">
              <w:rPr>
                <w:rFonts w:cs="Open Sans"/>
                <w:sz w:val="22"/>
                <w:lang w:val="fr-CH"/>
              </w:rPr>
              <w:t>où tous peuvent vivre dans la dignité.</w:t>
            </w:r>
          </w:p>
          <w:p w:rsidR="00EA7B33" w:rsidRPr="00A563E6" w:rsidRDefault="00EA7B33" w:rsidP="00CB6D81">
            <w:pPr>
              <w:rPr>
                <w:rFonts w:cs="Open Sans"/>
                <w:sz w:val="22"/>
                <w:lang w:val="fr-CH"/>
              </w:rPr>
            </w:pPr>
            <w:r w:rsidRPr="00A563E6">
              <w:rPr>
                <w:rFonts w:cs="Open Sans"/>
                <w:sz w:val="22"/>
                <w:lang w:val="fr-CH"/>
              </w:rPr>
              <w:t xml:space="preserve">Fortifie-nous dans notre engagement pour plus de justice, à petite et à grande échelle - </w:t>
            </w:r>
          </w:p>
          <w:p w:rsidR="00EA7B33" w:rsidRPr="00A563E6" w:rsidRDefault="00EA7B33" w:rsidP="00CB6D81">
            <w:pPr>
              <w:rPr>
                <w:rFonts w:cs="Open Sans"/>
                <w:sz w:val="22"/>
                <w:lang w:val="fr-CH" w:eastAsia="zh-CN"/>
              </w:rPr>
            </w:pPr>
            <w:r w:rsidRPr="00A563E6">
              <w:rPr>
                <w:rFonts w:cs="Open Sans"/>
                <w:sz w:val="22"/>
                <w:lang w:val="fr-CH"/>
              </w:rPr>
              <w:t>pour t’honorer,</w:t>
            </w:r>
          </w:p>
          <w:p w:rsidR="00EA7B33" w:rsidRPr="00A563E6" w:rsidRDefault="00EA7B33" w:rsidP="00CB6D81">
            <w:pPr>
              <w:rPr>
                <w:rFonts w:cs="Open Sans"/>
                <w:sz w:val="22"/>
                <w:lang w:val="fr-CH" w:eastAsia="zh-CN"/>
              </w:rPr>
            </w:pPr>
            <w:r w:rsidRPr="00A563E6">
              <w:rPr>
                <w:rFonts w:cs="Open Sans"/>
                <w:sz w:val="22"/>
                <w:lang w:val="fr-CH"/>
              </w:rPr>
              <w:t>pour nous bénir les uns les autres,</w:t>
            </w:r>
          </w:p>
          <w:p w:rsidR="00EA7B33" w:rsidRPr="00A563E6" w:rsidRDefault="00EA7B33" w:rsidP="00CB6D81">
            <w:pPr>
              <w:rPr>
                <w:rFonts w:cs="Open Sans"/>
                <w:sz w:val="22"/>
                <w:lang w:val="fr-CH" w:eastAsia="zh-CN"/>
              </w:rPr>
            </w:pPr>
            <w:r w:rsidRPr="00A563E6">
              <w:rPr>
                <w:rFonts w:cs="Open Sans"/>
                <w:sz w:val="22"/>
                <w:lang w:val="fr-CH"/>
              </w:rPr>
              <w:t>pour notre propre joie.</w:t>
            </w:r>
          </w:p>
          <w:p w:rsidR="00EA7B33" w:rsidRPr="00A563E6" w:rsidRDefault="00EA7B33" w:rsidP="00603893">
            <w:pPr>
              <w:rPr>
                <w:rFonts w:cs="Open Sans"/>
                <w:sz w:val="22"/>
                <w:lang w:val="fr-CH"/>
              </w:rPr>
            </w:pPr>
            <w:r w:rsidRPr="00A563E6">
              <w:rPr>
                <w:rFonts w:cs="Open Sans"/>
                <w:sz w:val="22"/>
                <w:lang w:val="fr-CH"/>
              </w:rPr>
              <w:t>Amen.</w:t>
            </w:r>
          </w:p>
        </w:tc>
      </w:tr>
      <w:tr w:rsidR="00EA7B33" w:rsidRPr="00A563E6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33" w:rsidRPr="00A563E6" w:rsidRDefault="00EA7B33" w:rsidP="00CB6D81">
            <w:pPr>
              <w:rPr>
                <w:rFonts w:cs="Open Sans"/>
                <w:sz w:val="22"/>
                <w:lang w:eastAsia="zh-CN"/>
              </w:rPr>
            </w:pPr>
            <w:r w:rsidRPr="00A563E6">
              <w:rPr>
                <w:rFonts w:cs="Open Sans"/>
                <w:sz w:val="22"/>
              </w:rPr>
              <w:lastRenderedPageBreak/>
              <w:t>Confession / Kyrie</w:t>
            </w:r>
          </w:p>
          <w:p w:rsidR="00EA7B33" w:rsidRPr="00A563E6" w:rsidRDefault="00EA7B33" w:rsidP="00CB6D81">
            <w:pPr>
              <w:rPr>
                <w:rFonts w:cs="Open Sans"/>
                <w:strike/>
                <w:sz w:val="22"/>
                <w:lang w:eastAsia="zh-CN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33" w:rsidRPr="00A563E6" w:rsidRDefault="00EA7B33" w:rsidP="00CB6D81">
            <w:pPr>
              <w:rPr>
                <w:rFonts w:cs="Open Sans"/>
                <w:sz w:val="22"/>
                <w:lang w:val="fr-CH" w:eastAsia="zh-CN"/>
              </w:rPr>
            </w:pPr>
            <w:r w:rsidRPr="00A563E6">
              <w:rPr>
                <w:rFonts w:cs="Open Sans"/>
                <w:sz w:val="22"/>
                <w:lang w:val="fr-CH" w:eastAsia="zh-CN"/>
              </w:rPr>
              <w:t>Dieu de bonté, nous nous tournons vers toi et demandons ta miséricorde.</w:t>
            </w:r>
          </w:p>
          <w:p w:rsidR="00EA7B33" w:rsidRPr="00A563E6" w:rsidRDefault="00EA7B33" w:rsidP="00CB6D81">
            <w:pPr>
              <w:rPr>
                <w:rFonts w:cs="Open Sans"/>
                <w:sz w:val="22"/>
                <w:lang w:val="fr-CH" w:eastAsia="zh-CN"/>
              </w:rPr>
            </w:pPr>
            <w:r w:rsidRPr="00A563E6">
              <w:rPr>
                <w:rFonts w:cs="Open Sans"/>
                <w:sz w:val="22"/>
                <w:lang w:val="fr-CH" w:eastAsia="zh-CN"/>
              </w:rPr>
              <w:t>Dieu de bonté, ta merveilleuse Création est menacée par de multiples manquements commis par nous, les humains.</w:t>
            </w:r>
          </w:p>
          <w:p w:rsidR="00EA7B33" w:rsidRPr="00A563E6" w:rsidRDefault="00EA7B33" w:rsidP="00CB6D81">
            <w:pPr>
              <w:rPr>
                <w:rFonts w:cs="Open Sans"/>
                <w:sz w:val="22"/>
                <w:lang w:val="fr-CH" w:eastAsia="zh-CN"/>
              </w:rPr>
            </w:pPr>
            <w:r w:rsidRPr="00A563E6">
              <w:rPr>
                <w:rFonts w:cs="Open Sans"/>
                <w:sz w:val="22"/>
                <w:lang w:val="fr-CH" w:eastAsia="zh-CN"/>
              </w:rPr>
              <w:t>Mon Dieu, aie pitié.</w:t>
            </w:r>
          </w:p>
          <w:p w:rsidR="00EA7B33" w:rsidRPr="00A563E6" w:rsidRDefault="00EA7B33" w:rsidP="00CB6D81">
            <w:pPr>
              <w:rPr>
                <w:rFonts w:cs="Open Sans"/>
                <w:sz w:val="22"/>
                <w:lang w:val="fr-CH" w:eastAsia="zh-CN"/>
              </w:rPr>
            </w:pPr>
          </w:p>
          <w:p w:rsidR="00EA7B33" w:rsidRPr="00A563E6" w:rsidRDefault="00EA7B33" w:rsidP="00CB6D81">
            <w:pPr>
              <w:rPr>
                <w:rFonts w:cs="Open Sans"/>
                <w:sz w:val="22"/>
                <w:lang w:val="fr-CH" w:eastAsia="zh-CN"/>
              </w:rPr>
            </w:pPr>
            <w:r w:rsidRPr="00A563E6">
              <w:rPr>
                <w:rFonts w:cs="Open Sans"/>
                <w:sz w:val="22"/>
                <w:lang w:val="fr-CH" w:eastAsia="zh-CN"/>
              </w:rPr>
              <w:t>Jésus-Christ, tu as défendu la dignité de chaque être humain et tu nous appelles à te suivre dans cette voie également.</w:t>
            </w:r>
          </w:p>
          <w:p w:rsidR="00EA7B33" w:rsidRPr="00A563E6" w:rsidRDefault="00EA7B33" w:rsidP="00CB6D81">
            <w:pPr>
              <w:rPr>
                <w:rFonts w:cs="Open Sans"/>
                <w:sz w:val="22"/>
                <w:lang w:val="fr-CH" w:eastAsia="zh-CN"/>
              </w:rPr>
            </w:pPr>
            <w:r w:rsidRPr="00A563E6">
              <w:rPr>
                <w:rFonts w:cs="Open Sans"/>
                <w:sz w:val="22"/>
                <w:lang w:val="fr-CH" w:eastAsia="zh-CN"/>
              </w:rPr>
              <w:t>Christ, aie pitié.</w:t>
            </w:r>
          </w:p>
          <w:p w:rsidR="00EA7B33" w:rsidRPr="00A563E6" w:rsidRDefault="00EA7B33" w:rsidP="00CB6D81">
            <w:pPr>
              <w:rPr>
                <w:rFonts w:cs="Open Sans"/>
                <w:sz w:val="22"/>
                <w:lang w:val="fr-CH" w:eastAsia="zh-CN"/>
              </w:rPr>
            </w:pPr>
          </w:p>
          <w:p w:rsidR="00EA7B33" w:rsidRPr="00A563E6" w:rsidRDefault="00EA7B33" w:rsidP="00CB6D81">
            <w:pPr>
              <w:rPr>
                <w:rFonts w:cs="Open Sans"/>
                <w:sz w:val="22"/>
                <w:lang w:val="fr-CH" w:eastAsia="zh-CN"/>
              </w:rPr>
            </w:pPr>
            <w:r w:rsidRPr="00A563E6">
              <w:rPr>
                <w:rFonts w:cs="Open Sans"/>
                <w:sz w:val="22"/>
                <w:lang w:val="fr-CH" w:eastAsia="zh-CN"/>
              </w:rPr>
              <w:t>Esprit Saint, tu nous donnes du courage et de la force, afin que nous défendions résolument la dignité de tous les humains et la sauvegarde de la Création.</w:t>
            </w:r>
          </w:p>
          <w:p w:rsidR="00EA7B33" w:rsidRPr="00A563E6" w:rsidRDefault="00EA7B33" w:rsidP="00CB6D81">
            <w:pPr>
              <w:rPr>
                <w:rFonts w:cs="Open Sans"/>
                <w:sz w:val="22"/>
                <w:lang w:val="fr-CH" w:eastAsia="zh-CN"/>
              </w:rPr>
            </w:pPr>
            <w:r w:rsidRPr="00A563E6">
              <w:rPr>
                <w:rFonts w:cs="Open Sans"/>
                <w:sz w:val="22"/>
                <w:lang w:val="fr-CH" w:eastAsia="zh-CN"/>
              </w:rPr>
              <w:t>Mon Dieu, aie pitié.</w:t>
            </w:r>
          </w:p>
          <w:p w:rsidR="00EA7B33" w:rsidRPr="00A563E6" w:rsidRDefault="00EA7B33" w:rsidP="00CB6D81">
            <w:pPr>
              <w:rPr>
                <w:rFonts w:cs="Open Sans"/>
                <w:sz w:val="22"/>
                <w:lang w:val="fr-CH" w:eastAsia="zh-CN"/>
              </w:rPr>
            </w:pPr>
          </w:p>
          <w:p w:rsidR="00EA7B33" w:rsidRPr="00A563E6" w:rsidRDefault="00EA7B33" w:rsidP="00CB6D81">
            <w:pPr>
              <w:rPr>
                <w:rFonts w:cs="Open Sans"/>
                <w:sz w:val="22"/>
                <w:lang w:val="fr-CH" w:eastAsia="zh-CN"/>
              </w:rPr>
            </w:pPr>
            <w:r w:rsidRPr="00A563E6">
              <w:rPr>
                <w:rFonts w:cs="Open Sans"/>
                <w:sz w:val="22"/>
                <w:lang w:val="fr-CH" w:eastAsia="zh-CN"/>
              </w:rPr>
              <w:t>Qu’ainsi notre Dieu trinitaire aie pitié, qui nous délivre de toute culpabilité, de toute peur et de toute résignation et nous donne une espérance prête à agir. Amen.</w:t>
            </w:r>
          </w:p>
          <w:p w:rsidR="00EA7B33" w:rsidRPr="00A563E6" w:rsidRDefault="00EA7B33" w:rsidP="00CB6D81">
            <w:pPr>
              <w:rPr>
                <w:rFonts w:cs="Open Sans"/>
                <w:sz w:val="22"/>
                <w:lang w:val="fr-CH" w:eastAsia="zh-CN"/>
              </w:rPr>
            </w:pPr>
          </w:p>
        </w:tc>
      </w:tr>
      <w:tr w:rsidR="00EA7B33" w:rsidRPr="00A563E6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33" w:rsidRPr="00A563E6" w:rsidRDefault="00EA7B33" w:rsidP="00CB6D81">
            <w:pPr>
              <w:rPr>
                <w:rFonts w:cs="Open Sans"/>
                <w:sz w:val="22"/>
                <w:lang w:eastAsia="zh-CN"/>
              </w:rPr>
            </w:pPr>
            <w:r w:rsidRPr="00A563E6">
              <w:rPr>
                <w:rFonts w:cs="Open Sans"/>
                <w:sz w:val="22"/>
              </w:rPr>
              <w:t>Prière</w:t>
            </w:r>
          </w:p>
          <w:p w:rsidR="00EA7B33" w:rsidRPr="00A563E6" w:rsidRDefault="00EA7B33" w:rsidP="00CB6D81">
            <w:pPr>
              <w:rPr>
                <w:rFonts w:cs="Open Sans"/>
                <w:sz w:val="22"/>
                <w:lang w:eastAsia="zh-CN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33" w:rsidRPr="00A563E6" w:rsidRDefault="00EA7B33" w:rsidP="00CB6D81">
            <w:pPr>
              <w:rPr>
                <w:rFonts w:cs="Open Sans"/>
                <w:sz w:val="22"/>
                <w:lang w:val="fr-CH" w:eastAsia="zh-CN"/>
              </w:rPr>
            </w:pPr>
            <w:r w:rsidRPr="00A563E6">
              <w:rPr>
                <w:rFonts w:cs="Open Sans"/>
                <w:sz w:val="22"/>
                <w:lang w:val="fr-CH" w:eastAsia="zh-CN"/>
              </w:rPr>
              <w:t>Dieu,</w:t>
            </w:r>
          </w:p>
          <w:p w:rsidR="00EA7B33" w:rsidRPr="00A563E6" w:rsidRDefault="00EA7B33" w:rsidP="00CB6D81">
            <w:pPr>
              <w:rPr>
                <w:rFonts w:cs="Open Sans"/>
                <w:sz w:val="22"/>
                <w:lang w:val="fr-CH" w:eastAsia="zh-CN"/>
              </w:rPr>
            </w:pPr>
            <w:r w:rsidRPr="00A563E6">
              <w:rPr>
                <w:rFonts w:cs="Open Sans"/>
                <w:sz w:val="22"/>
                <w:lang w:val="fr-CH" w:eastAsia="zh-CN"/>
              </w:rPr>
              <w:t>Dépose en nous le rêve d'un monde</w:t>
            </w:r>
          </w:p>
          <w:p w:rsidR="00EA7B33" w:rsidRPr="00A563E6" w:rsidRDefault="00EA7B33" w:rsidP="00CB6D81">
            <w:pPr>
              <w:rPr>
                <w:rFonts w:cs="Open Sans"/>
                <w:sz w:val="22"/>
                <w:lang w:val="fr-CH" w:eastAsia="zh-CN"/>
              </w:rPr>
            </w:pPr>
            <w:r w:rsidRPr="00A563E6">
              <w:rPr>
                <w:rFonts w:cs="Open Sans"/>
                <w:sz w:val="22"/>
                <w:lang w:val="fr-CH" w:eastAsia="zh-CN"/>
              </w:rPr>
              <w:t>Tel que ta justice le façonnerait.</w:t>
            </w:r>
          </w:p>
          <w:p w:rsidR="00EA7B33" w:rsidRPr="00A563E6" w:rsidRDefault="00EA7B33" w:rsidP="00CB6D81">
            <w:pPr>
              <w:widowControl w:val="0"/>
              <w:ind w:left="2124" w:hanging="2124"/>
              <w:rPr>
                <w:rFonts w:cs="Open Sans"/>
                <w:sz w:val="22"/>
                <w:lang w:val="fr-CH" w:eastAsia="zh-CN"/>
              </w:rPr>
            </w:pPr>
          </w:p>
          <w:p w:rsidR="00EA7B33" w:rsidRPr="008E2FA0" w:rsidRDefault="00EA7B33" w:rsidP="00CB6D81">
            <w:pPr>
              <w:widowControl w:val="0"/>
              <w:ind w:left="2124" w:hanging="2124"/>
              <w:rPr>
                <w:rFonts w:cs="Open Sans"/>
                <w:sz w:val="22"/>
                <w:lang w:val="fr-CH"/>
              </w:rPr>
            </w:pPr>
            <w:r w:rsidRPr="008E2FA0">
              <w:rPr>
                <w:rFonts w:cs="Open Sans"/>
                <w:sz w:val="22"/>
                <w:lang w:val="fr-CH"/>
              </w:rPr>
              <w:t>Un monde</w:t>
            </w:r>
          </w:p>
          <w:p w:rsidR="00EA7B33" w:rsidRPr="00A563E6" w:rsidRDefault="00EA7B33" w:rsidP="00CB6D81">
            <w:pPr>
              <w:rPr>
                <w:rFonts w:cs="Open Sans"/>
                <w:sz w:val="22"/>
                <w:lang w:val="fr-CH" w:eastAsia="zh-CN"/>
              </w:rPr>
            </w:pPr>
            <w:r w:rsidRPr="00A563E6">
              <w:rPr>
                <w:rFonts w:cs="Open Sans"/>
                <w:sz w:val="22"/>
                <w:lang w:val="fr-CH" w:eastAsia="zh-CN"/>
              </w:rPr>
              <w:t>dans lequel les gens assument leur responsabilité et se considèrent comme des gardiens les uns des autres.</w:t>
            </w:r>
          </w:p>
          <w:p w:rsidR="00EA7B33" w:rsidRPr="00A563E6" w:rsidRDefault="00EA7B33" w:rsidP="00CB6D81">
            <w:pPr>
              <w:rPr>
                <w:rFonts w:cs="Open Sans"/>
                <w:sz w:val="22"/>
                <w:lang w:val="fr-CH" w:eastAsia="zh-CN"/>
              </w:rPr>
            </w:pPr>
          </w:p>
          <w:p w:rsidR="00EA7B33" w:rsidRPr="00A563E6" w:rsidRDefault="00EA7B33" w:rsidP="00CB6D81">
            <w:pPr>
              <w:widowControl w:val="0"/>
              <w:rPr>
                <w:rFonts w:cs="Open Sans"/>
                <w:sz w:val="22"/>
                <w:lang w:val="fr-CH" w:eastAsia="zh-CN"/>
              </w:rPr>
            </w:pPr>
            <w:r w:rsidRPr="008E2FA0">
              <w:rPr>
                <w:rFonts w:cs="Open Sans"/>
                <w:sz w:val="22"/>
                <w:lang w:val="fr-CH"/>
              </w:rPr>
              <w:t>Un monde,</w:t>
            </w:r>
          </w:p>
          <w:p w:rsidR="00EA7B33" w:rsidRPr="00A563E6" w:rsidRDefault="00EA7B33" w:rsidP="00CB6D81">
            <w:pPr>
              <w:widowControl w:val="0"/>
              <w:rPr>
                <w:rFonts w:cs="Open Sans"/>
                <w:sz w:val="22"/>
                <w:lang w:val="fr-CH" w:eastAsia="zh-CN"/>
              </w:rPr>
            </w:pPr>
            <w:r w:rsidRPr="008E2FA0">
              <w:rPr>
                <w:rFonts w:cs="Open Sans"/>
                <w:sz w:val="22"/>
                <w:lang w:val="fr-CH"/>
              </w:rPr>
              <w:t>qui traite la Création comme une mère,</w:t>
            </w:r>
          </w:p>
          <w:p w:rsidR="00EA7B33" w:rsidRPr="008E2FA0" w:rsidRDefault="00EA7B33" w:rsidP="00CB6D81">
            <w:pPr>
              <w:widowControl w:val="0"/>
              <w:rPr>
                <w:rFonts w:cs="Open Sans"/>
                <w:sz w:val="22"/>
                <w:lang w:val="fr-CH"/>
              </w:rPr>
            </w:pPr>
            <w:r w:rsidRPr="008E2FA0">
              <w:rPr>
                <w:rFonts w:cs="Open Sans"/>
                <w:sz w:val="22"/>
                <w:lang w:val="fr-CH"/>
              </w:rPr>
              <w:t>qui se soucie de tous ses enfants.</w:t>
            </w:r>
          </w:p>
          <w:p w:rsidR="00EA7B33" w:rsidRPr="00A563E6" w:rsidRDefault="00EA7B33" w:rsidP="00CB6D81">
            <w:pPr>
              <w:widowControl w:val="0"/>
              <w:rPr>
                <w:rFonts w:cs="Open Sans"/>
                <w:sz w:val="22"/>
                <w:lang w:val="fr-CH" w:eastAsia="zh-CN"/>
              </w:rPr>
            </w:pPr>
          </w:p>
          <w:p w:rsidR="00EA7B33" w:rsidRPr="00A563E6" w:rsidRDefault="00EA7B33" w:rsidP="00CB6D81">
            <w:pPr>
              <w:widowControl w:val="0"/>
              <w:rPr>
                <w:rFonts w:cs="Open Sans"/>
                <w:sz w:val="22"/>
                <w:lang w:val="fr-CH" w:eastAsia="zh-CN"/>
              </w:rPr>
            </w:pPr>
            <w:r w:rsidRPr="008E2FA0">
              <w:rPr>
                <w:rFonts w:cs="Open Sans"/>
                <w:sz w:val="22"/>
                <w:lang w:val="fr-CH"/>
              </w:rPr>
              <w:t>Un monde</w:t>
            </w:r>
          </w:p>
          <w:p w:rsidR="00EA7B33" w:rsidRPr="00A563E6" w:rsidRDefault="00EA7B33" w:rsidP="00CB6D81">
            <w:pPr>
              <w:rPr>
                <w:rFonts w:cs="Open Sans"/>
                <w:sz w:val="22"/>
                <w:lang w:val="fr-CH" w:eastAsia="zh-CN"/>
              </w:rPr>
            </w:pPr>
            <w:r w:rsidRPr="00A563E6">
              <w:rPr>
                <w:rFonts w:cs="Open Sans"/>
                <w:sz w:val="22"/>
                <w:lang w:val="fr-CH" w:eastAsia="zh-CN"/>
              </w:rPr>
              <w:t>où les trésors de la terre sont partagés,</w:t>
            </w:r>
          </w:p>
          <w:p w:rsidR="00EA7B33" w:rsidRPr="00A563E6" w:rsidRDefault="00EA7B33" w:rsidP="00CB6D81">
            <w:pPr>
              <w:rPr>
                <w:rFonts w:cs="Open Sans"/>
                <w:sz w:val="22"/>
                <w:lang w:val="fr-CH" w:eastAsia="zh-CN"/>
              </w:rPr>
            </w:pPr>
            <w:r w:rsidRPr="00A563E6">
              <w:rPr>
                <w:rFonts w:cs="Open Sans"/>
                <w:sz w:val="22"/>
                <w:lang w:val="fr-CH" w:eastAsia="zh-CN"/>
              </w:rPr>
              <w:t>où tous peuvent manger leur pain en paix et chanter leurs chants en liberté,</w:t>
            </w:r>
          </w:p>
          <w:p w:rsidR="00EA7B33" w:rsidRPr="00A563E6" w:rsidRDefault="00EA7B33" w:rsidP="00CB6D81">
            <w:pPr>
              <w:widowControl w:val="0"/>
              <w:ind w:left="2124" w:hanging="2124"/>
              <w:rPr>
                <w:rFonts w:cs="Open Sans"/>
                <w:sz w:val="22"/>
                <w:lang w:val="fr-CH" w:eastAsia="zh-CN"/>
              </w:rPr>
            </w:pPr>
            <w:r w:rsidRPr="008E2FA0">
              <w:rPr>
                <w:rFonts w:cs="Open Sans"/>
                <w:sz w:val="22"/>
                <w:lang w:val="fr-CH"/>
              </w:rPr>
              <w:t>où tous peuvent vivre de leur travail.</w:t>
            </w:r>
          </w:p>
          <w:p w:rsidR="00EA7B33" w:rsidRPr="00A563E6" w:rsidRDefault="00EA7B33" w:rsidP="00CB6D81">
            <w:pPr>
              <w:widowControl w:val="0"/>
              <w:ind w:left="2124" w:hanging="2124"/>
              <w:rPr>
                <w:rFonts w:cs="Open Sans"/>
                <w:sz w:val="22"/>
                <w:lang w:val="fr-CH" w:eastAsia="zh-CN"/>
              </w:rPr>
            </w:pPr>
          </w:p>
          <w:p w:rsidR="00EA7B33" w:rsidRPr="00A563E6" w:rsidRDefault="00EA7B33" w:rsidP="00CB6D81">
            <w:pPr>
              <w:rPr>
                <w:rFonts w:cs="Open Sans"/>
                <w:sz w:val="22"/>
                <w:lang w:val="fr-CH" w:eastAsia="zh-CN"/>
              </w:rPr>
            </w:pPr>
            <w:r w:rsidRPr="00A563E6">
              <w:rPr>
                <w:rFonts w:cs="Open Sans"/>
                <w:sz w:val="22"/>
                <w:lang w:val="fr-CH" w:eastAsia="zh-CN"/>
              </w:rPr>
              <w:t>Remplis-nous de ton amour,</w:t>
            </w:r>
          </w:p>
          <w:p w:rsidR="00EA7B33" w:rsidRPr="00A563E6" w:rsidRDefault="00EA7B33" w:rsidP="00CB6D81">
            <w:pPr>
              <w:widowControl w:val="0"/>
              <w:ind w:left="2124" w:hanging="2124"/>
              <w:rPr>
                <w:rFonts w:cs="Open Sans"/>
                <w:sz w:val="22"/>
                <w:lang w:val="fr-CH" w:eastAsia="zh-CN"/>
              </w:rPr>
            </w:pPr>
            <w:r w:rsidRPr="008E2FA0">
              <w:rPr>
                <w:rFonts w:cs="Open Sans"/>
                <w:sz w:val="22"/>
                <w:lang w:val="fr-CH"/>
              </w:rPr>
              <w:t>que nous ne fassions de mal à personne,</w:t>
            </w:r>
          </w:p>
          <w:p w:rsidR="00EA7B33" w:rsidRPr="00A563E6" w:rsidRDefault="00EA7B33" w:rsidP="00CB6D81">
            <w:pPr>
              <w:widowControl w:val="0"/>
              <w:ind w:left="2124" w:hanging="2124"/>
              <w:rPr>
                <w:rFonts w:cs="Open Sans"/>
                <w:sz w:val="22"/>
                <w:lang w:val="fr-CH" w:eastAsia="zh-CN"/>
              </w:rPr>
            </w:pPr>
            <w:r w:rsidRPr="008E2FA0">
              <w:rPr>
                <w:rFonts w:cs="Open Sans"/>
                <w:sz w:val="22"/>
                <w:lang w:val="fr-CH"/>
              </w:rPr>
              <w:t>que nous conservions la Terre</w:t>
            </w:r>
          </w:p>
          <w:p w:rsidR="00EA7B33" w:rsidRPr="00A563E6" w:rsidRDefault="00EA7B33" w:rsidP="00CB6D81">
            <w:pPr>
              <w:widowControl w:val="0"/>
              <w:ind w:left="2124" w:hanging="2124"/>
              <w:rPr>
                <w:rFonts w:cs="Open Sans"/>
                <w:sz w:val="22"/>
                <w:lang w:val="fr-CH" w:eastAsia="zh-CN"/>
              </w:rPr>
            </w:pPr>
            <w:r w:rsidRPr="008E2FA0">
              <w:rPr>
                <w:rFonts w:cs="Open Sans"/>
                <w:sz w:val="22"/>
                <w:lang w:val="fr-CH"/>
              </w:rPr>
              <w:t>et protégions la vie.</w:t>
            </w:r>
          </w:p>
          <w:p w:rsidR="00EA7B33" w:rsidRPr="00A563E6" w:rsidRDefault="00EA7B33" w:rsidP="00CB6D81">
            <w:pPr>
              <w:rPr>
                <w:rFonts w:cs="Open Sans"/>
                <w:sz w:val="22"/>
              </w:rPr>
            </w:pPr>
            <w:r w:rsidRPr="00A563E6">
              <w:rPr>
                <w:rFonts w:cs="Open Sans"/>
                <w:sz w:val="22"/>
              </w:rPr>
              <w:t>Amen.</w:t>
            </w:r>
          </w:p>
          <w:p w:rsidR="00EA7B33" w:rsidRPr="00A563E6" w:rsidRDefault="00EA7B33" w:rsidP="00CB6D81">
            <w:pPr>
              <w:rPr>
                <w:rFonts w:cs="Open Sans"/>
                <w:sz w:val="22"/>
                <w:lang w:eastAsia="zh-CN"/>
              </w:rPr>
            </w:pPr>
          </w:p>
        </w:tc>
      </w:tr>
      <w:tr w:rsidR="00EA7B33" w:rsidRPr="00A563E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7B33" w:rsidRPr="00A563E6" w:rsidRDefault="00EA7B33" w:rsidP="00EA7B33">
            <w:pPr>
              <w:rPr>
                <w:rFonts w:cs="Open Sans"/>
                <w:sz w:val="22"/>
              </w:rPr>
            </w:pPr>
            <w:r w:rsidRPr="00A563E6">
              <w:rPr>
                <w:rFonts w:cs="Open Sans"/>
                <w:sz w:val="22"/>
              </w:rPr>
              <w:t>Méditation</w:t>
            </w:r>
          </w:p>
          <w:p w:rsidR="00EA7B33" w:rsidRPr="00A563E6" w:rsidRDefault="00EA7B33" w:rsidP="00CB6D81">
            <w:pPr>
              <w:rPr>
                <w:rFonts w:cs="Open Sans"/>
                <w:sz w:val="22"/>
                <w:lang w:val="fr-CH" w:eastAsia="zh-CN"/>
              </w:rPr>
            </w:pPr>
          </w:p>
        </w:tc>
      </w:tr>
      <w:tr w:rsidR="00EA7B33" w:rsidRPr="00A563E6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33" w:rsidRPr="00A563E6" w:rsidRDefault="00EA7B33" w:rsidP="00CB6D81">
            <w:pPr>
              <w:rPr>
                <w:rFonts w:cs="Open Sans"/>
                <w:sz w:val="22"/>
                <w:lang w:eastAsia="zh-CN"/>
              </w:rPr>
            </w:pPr>
            <w:r w:rsidRPr="00A563E6">
              <w:rPr>
                <w:rFonts w:cs="Open Sans"/>
                <w:sz w:val="22"/>
              </w:rPr>
              <w:lastRenderedPageBreak/>
              <w:t>Intercessions</w:t>
            </w:r>
          </w:p>
          <w:p w:rsidR="00EA7B33" w:rsidRPr="00A563E6" w:rsidRDefault="00EA7B33" w:rsidP="00CB6D81">
            <w:pPr>
              <w:rPr>
                <w:rFonts w:cs="Open Sans"/>
                <w:sz w:val="22"/>
                <w:lang w:eastAsia="zh-CN"/>
              </w:rPr>
            </w:pPr>
          </w:p>
          <w:p w:rsidR="00EA7B33" w:rsidRPr="00A563E6" w:rsidRDefault="00EA7B33" w:rsidP="00CB6D81">
            <w:pPr>
              <w:rPr>
                <w:rFonts w:cs="Open Sans"/>
                <w:sz w:val="22"/>
                <w:lang w:eastAsia="zh-CN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val="fr-CH" w:eastAsia="zh-CN"/>
              </w:rPr>
            </w:pPr>
            <w:r w:rsidRPr="00A563E6">
              <w:rPr>
                <w:rFonts w:cs="Open Sans"/>
                <w:color w:val="000000" w:themeColor="text1"/>
                <w:sz w:val="22"/>
                <w:lang w:val="fr-CH" w:eastAsia="zh-CN"/>
              </w:rPr>
              <w:t>Nous prions pour tous ceux</w:t>
            </w:r>
          </w:p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val="fr-CH" w:eastAsia="zh-CN"/>
              </w:rPr>
            </w:pPr>
            <w:r w:rsidRPr="008E2FA0">
              <w:rPr>
                <w:rFonts w:cs="Open Sans"/>
                <w:color w:val="000000" w:themeColor="text1"/>
                <w:sz w:val="22"/>
                <w:lang w:val="fr-CH"/>
              </w:rPr>
              <w:t>qui prononcent des arrêts de mort sur des forêts tropicales, des animaux, des populations et qui exploitent à outrance la Terre.</w:t>
            </w:r>
          </w:p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val="fr-CH" w:eastAsia="zh-CN"/>
              </w:rPr>
            </w:pPr>
            <w:r w:rsidRPr="008E2FA0">
              <w:rPr>
                <w:rFonts w:cs="Open Sans"/>
                <w:color w:val="000000" w:themeColor="text1"/>
                <w:sz w:val="22"/>
                <w:lang w:val="fr-CH"/>
              </w:rPr>
              <w:t>Ébranle leur cœur et laisse aussi résonner en nous ton chant de la Création.</w:t>
            </w:r>
          </w:p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val="fr-CH" w:eastAsia="zh-CN"/>
              </w:rPr>
            </w:pPr>
          </w:p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val="fr-CH" w:eastAsia="zh-CN"/>
              </w:rPr>
            </w:pPr>
            <w:r w:rsidRPr="00A563E6">
              <w:rPr>
                <w:rFonts w:cs="Open Sans"/>
                <w:color w:val="000000" w:themeColor="text1"/>
                <w:sz w:val="22"/>
                <w:lang w:val="fr-CH" w:eastAsia="zh-CN"/>
              </w:rPr>
              <w:t>Nous prions pour tous ceux</w:t>
            </w:r>
          </w:p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val="fr-CH" w:eastAsia="zh-CN"/>
              </w:rPr>
            </w:pPr>
            <w:r w:rsidRPr="00A563E6">
              <w:rPr>
                <w:rFonts w:cs="Open Sans"/>
                <w:color w:val="000000" w:themeColor="text1"/>
                <w:sz w:val="22"/>
                <w:lang w:val="fr-CH" w:eastAsia="zh-CN"/>
              </w:rPr>
              <w:t>qui font la guerre, répandent la peur, donnent l'ordre d'attaquer et qui brisent le corps et l’âme des humains.</w:t>
            </w:r>
          </w:p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val="fr-CH" w:eastAsia="zh-CN"/>
              </w:rPr>
            </w:pPr>
            <w:r w:rsidRPr="00A563E6">
              <w:rPr>
                <w:rFonts w:cs="Open Sans"/>
                <w:color w:val="000000" w:themeColor="text1"/>
                <w:sz w:val="22"/>
                <w:lang w:val="fr-CH" w:eastAsia="zh-CN"/>
              </w:rPr>
              <w:t>Demande-leur de rendre des comptes et laisse-nous également prendre soin les uns des autres.</w:t>
            </w:r>
          </w:p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val="fr-CH" w:eastAsia="zh-CN"/>
              </w:rPr>
            </w:pPr>
          </w:p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val="fr-CH" w:eastAsia="zh-CN"/>
              </w:rPr>
            </w:pPr>
            <w:r w:rsidRPr="00A563E6">
              <w:rPr>
                <w:rFonts w:cs="Open Sans"/>
                <w:color w:val="000000" w:themeColor="text1"/>
                <w:sz w:val="22"/>
                <w:lang w:val="fr-CH" w:eastAsia="zh-CN"/>
              </w:rPr>
              <w:t>Nous prions pour tous ceux</w:t>
            </w:r>
          </w:p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val="fr-CH" w:eastAsia="zh-CN"/>
              </w:rPr>
            </w:pPr>
            <w:r w:rsidRPr="00A563E6">
              <w:rPr>
                <w:rFonts w:cs="Open Sans"/>
                <w:color w:val="000000" w:themeColor="text1"/>
                <w:sz w:val="22"/>
                <w:lang w:val="fr-CH" w:eastAsia="zh-CN"/>
              </w:rPr>
              <w:t>qui dirigent les multinationales, tiennent les commandes du pouvoir et imposent leurs options.</w:t>
            </w:r>
          </w:p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val="fr-CH" w:eastAsia="zh-CN"/>
              </w:rPr>
            </w:pPr>
            <w:r w:rsidRPr="008E2FA0">
              <w:rPr>
                <w:rFonts w:cs="Open Sans"/>
                <w:color w:val="000000" w:themeColor="text1"/>
                <w:sz w:val="22"/>
                <w:lang w:val="fr-CH"/>
              </w:rPr>
              <w:t xml:space="preserve">Élargis leur regard et laisse-nous vivre aussi </w:t>
            </w:r>
            <w:r w:rsidRPr="00A563E6">
              <w:rPr>
                <w:rFonts w:cs="Open Sans"/>
                <w:color w:val="000000" w:themeColor="text1"/>
                <w:sz w:val="22"/>
                <w:lang w:val="fr-CH" w:eastAsia="zh-CN"/>
              </w:rPr>
              <w:t>de manière responsable.</w:t>
            </w:r>
          </w:p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val="fr-CH" w:eastAsia="zh-CN"/>
              </w:rPr>
            </w:pPr>
          </w:p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val="fr-CH" w:eastAsia="zh-CN"/>
              </w:rPr>
            </w:pPr>
            <w:r w:rsidRPr="00A563E6">
              <w:rPr>
                <w:rFonts w:cs="Open Sans"/>
                <w:color w:val="000000" w:themeColor="text1"/>
                <w:sz w:val="22"/>
                <w:lang w:val="fr-CH" w:eastAsia="zh-CN"/>
              </w:rPr>
              <w:t>Nous prions pour tous ceux</w:t>
            </w:r>
          </w:p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val="fr-CH" w:eastAsia="zh-CN"/>
              </w:rPr>
            </w:pPr>
            <w:r w:rsidRPr="00A563E6">
              <w:rPr>
                <w:rFonts w:cs="Open Sans"/>
                <w:color w:val="000000" w:themeColor="text1"/>
                <w:sz w:val="22"/>
                <w:lang w:val="fr-CH" w:eastAsia="zh-CN"/>
              </w:rPr>
              <w:t>qui subissent l'injustice, dont les richesses sont pillées et qui héritent la pauvreté.</w:t>
            </w:r>
          </w:p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val="fr-CH" w:eastAsia="zh-CN"/>
              </w:rPr>
            </w:pPr>
            <w:r w:rsidRPr="00A563E6">
              <w:rPr>
                <w:rFonts w:cs="Open Sans"/>
                <w:color w:val="000000" w:themeColor="text1"/>
                <w:sz w:val="22"/>
                <w:lang w:val="fr-CH" w:eastAsia="zh-CN"/>
              </w:rPr>
              <w:t>Défends leur droit et laisse-nous aussi nous lever contre la misère.</w:t>
            </w:r>
          </w:p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val="fr-CH" w:eastAsia="zh-CN"/>
              </w:rPr>
            </w:pPr>
          </w:p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val="fr-CH" w:eastAsia="zh-CN"/>
              </w:rPr>
            </w:pPr>
            <w:r w:rsidRPr="00A563E6">
              <w:rPr>
                <w:rFonts w:cs="Open Sans"/>
                <w:color w:val="000000" w:themeColor="text1"/>
                <w:sz w:val="22"/>
                <w:lang w:val="fr-CH" w:eastAsia="zh-CN"/>
              </w:rPr>
              <w:t>Nous prions pour tous ceux</w:t>
            </w:r>
          </w:p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val="fr-CH" w:eastAsia="zh-CN"/>
              </w:rPr>
            </w:pPr>
            <w:r w:rsidRPr="00A563E6">
              <w:rPr>
                <w:rFonts w:cs="Open Sans"/>
                <w:color w:val="000000" w:themeColor="text1"/>
                <w:sz w:val="22"/>
                <w:lang w:val="fr-CH" w:eastAsia="zh-CN"/>
              </w:rPr>
              <w:t>qui fuient la violence et la détresse économique, ne savent plus où est leur place et ne sont bienvenus nulle part.</w:t>
            </w:r>
          </w:p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val="fr-CH" w:eastAsia="zh-CN"/>
              </w:rPr>
            </w:pPr>
            <w:r w:rsidRPr="00A563E6">
              <w:rPr>
                <w:rFonts w:cs="Open Sans"/>
                <w:color w:val="000000" w:themeColor="text1"/>
                <w:sz w:val="22"/>
                <w:lang w:val="fr-CH" w:eastAsia="zh-CN"/>
              </w:rPr>
              <w:t>Recueille-les dans ton amour et laisse-nous aussi ouvrir nos bras, nos cœurs et nos portes.</w:t>
            </w:r>
          </w:p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val="fr-CH" w:eastAsia="zh-CN"/>
              </w:rPr>
            </w:pPr>
          </w:p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val="fr-CH" w:eastAsia="zh-CN"/>
              </w:rPr>
            </w:pPr>
            <w:r w:rsidRPr="008E2FA0">
              <w:rPr>
                <w:rFonts w:cs="Open Sans"/>
                <w:color w:val="000000" w:themeColor="text1"/>
                <w:sz w:val="22"/>
                <w:lang w:val="fr-CH"/>
              </w:rPr>
              <w:t>Nous avons besoin de toi,</w:t>
            </w:r>
          </w:p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val="fr-CH" w:eastAsia="zh-CN"/>
              </w:rPr>
            </w:pPr>
            <w:r w:rsidRPr="008E2FA0">
              <w:rPr>
                <w:rFonts w:cs="Open Sans"/>
                <w:color w:val="000000" w:themeColor="text1"/>
                <w:sz w:val="22"/>
                <w:lang w:val="fr-CH"/>
              </w:rPr>
              <w:t>Dieu,</w:t>
            </w:r>
          </w:p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val="fr-CH" w:eastAsia="zh-CN"/>
              </w:rPr>
            </w:pPr>
            <w:r w:rsidRPr="008E2FA0">
              <w:rPr>
                <w:rFonts w:cs="Open Sans"/>
                <w:color w:val="000000" w:themeColor="text1"/>
                <w:sz w:val="22"/>
                <w:lang w:val="fr-CH"/>
              </w:rPr>
              <w:t>ne nous abandonne pas.</w:t>
            </w:r>
          </w:p>
          <w:p w:rsidR="00EA7B33" w:rsidRPr="008E2FA0" w:rsidRDefault="00EA7B33" w:rsidP="00CB6D81">
            <w:pPr>
              <w:rPr>
                <w:rFonts w:cs="Open Sans"/>
                <w:color w:val="000000" w:themeColor="text1"/>
                <w:sz w:val="22"/>
                <w:lang w:val="fr-CH"/>
              </w:rPr>
            </w:pPr>
          </w:p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val="fr-CH" w:eastAsia="zh-CN"/>
              </w:rPr>
            </w:pPr>
            <w:r w:rsidRPr="00A563E6">
              <w:rPr>
                <w:rFonts w:cs="Open Sans"/>
                <w:color w:val="000000" w:themeColor="text1"/>
                <w:sz w:val="22"/>
              </w:rPr>
              <w:t>Amen.</w:t>
            </w:r>
          </w:p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val="fr-CH" w:eastAsia="zh-CN"/>
              </w:rPr>
            </w:pPr>
          </w:p>
        </w:tc>
      </w:tr>
      <w:tr w:rsidR="00EA7B33" w:rsidRPr="008E2FA0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eastAsia="zh-CN"/>
              </w:rPr>
            </w:pPr>
            <w:r w:rsidRPr="00A563E6">
              <w:rPr>
                <w:rFonts w:cs="Open Sans"/>
                <w:color w:val="000000" w:themeColor="text1"/>
                <w:sz w:val="22"/>
              </w:rPr>
              <w:t>Bénédiction</w:t>
            </w:r>
          </w:p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eastAsia="zh-CN"/>
              </w:rPr>
            </w:pPr>
          </w:p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val="fr-CH"/>
              </w:rPr>
            </w:pPr>
            <w:r w:rsidRPr="00A563E6">
              <w:rPr>
                <w:rFonts w:cs="Open Sans"/>
                <w:color w:val="000000" w:themeColor="text1"/>
                <w:sz w:val="22"/>
                <w:lang w:val="fr-CH"/>
              </w:rPr>
              <w:t>Dieu,</w:t>
            </w:r>
          </w:p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val="fr-CH"/>
              </w:rPr>
            </w:pPr>
            <w:r w:rsidRPr="00A563E6">
              <w:rPr>
                <w:rFonts w:cs="Open Sans"/>
                <w:color w:val="000000" w:themeColor="text1"/>
                <w:sz w:val="22"/>
                <w:lang w:val="fr-CH"/>
              </w:rPr>
              <w:t>toi qui mets la force dans le grain,</w:t>
            </w:r>
          </w:p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val="fr-CH"/>
              </w:rPr>
            </w:pPr>
            <w:r w:rsidRPr="00A563E6">
              <w:rPr>
                <w:rFonts w:cs="Open Sans"/>
                <w:color w:val="000000" w:themeColor="text1"/>
                <w:sz w:val="22"/>
                <w:lang w:val="fr-CH"/>
              </w:rPr>
              <w:t>pour pousser jusqu’au ciel,</w:t>
            </w:r>
          </w:p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val="fr-CH"/>
              </w:rPr>
            </w:pPr>
            <w:r w:rsidRPr="00A563E6">
              <w:rPr>
                <w:rFonts w:cs="Open Sans"/>
                <w:color w:val="000000" w:themeColor="text1"/>
                <w:sz w:val="22"/>
                <w:lang w:val="fr-CH"/>
              </w:rPr>
              <w:t>bénis-nous avec bonté.</w:t>
            </w:r>
          </w:p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val="fr-CH"/>
              </w:rPr>
            </w:pPr>
          </w:p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val="fr-CH"/>
              </w:rPr>
            </w:pPr>
            <w:r w:rsidRPr="00A563E6">
              <w:rPr>
                <w:rFonts w:cs="Open Sans"/>
                <w:color w:val="000000" w:themeColor="text1"/>
                <w:sz w:val="22"/>
                <w:lang w:val="fr-CH"/>
              </w:rPr>
              <w:t>Dieu,</w:t>
            </w:r>
          </w:p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val="fr-CH"/>
              </w:rPr>
            </w:pPr>
            <w:r w:rsidRPr="00A563E6">
              <w:rPr>
                <w:rFonts w:cs="Open Sans"/>
                <w:color w:val="000000" w:themeColor="text1"/>
                <w:sz w:val="22"/>
                <w:lang w:val="fr-CH"/>
              </w:rPr>
              <w:t>toi qui entends le cri de ton peuple,</w:t>
            </w:r>
          </w:p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val="fr-CH"/>
              </w:rPr>
            </w:pPr>
            <w:r w:rsidRPr="00A563E6">
              <w:rPr>
                <w:rFonts w:cs="Open Sans"/>
                <w:color w:val="000000" w:themeColor="text1"/>
                <w:sz w:val="22"/>
                <w:lang w:val="fr-CH"/>
              </w:rPr>
              <w:t>pour déchirer les cieux,</w:t>
            </w:r>
          </w:p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val="fr-CH"/>
              </w:rPr>
            </w:pPr>
            <w:r w:rsidRPr="00A563E6">
              <w:rPr>
                <w:rFonts w:cs="Open Sans"/>
                <w:color w:val="000000" w:themeColor="text1"/>
                <w:sz w:val="22"/>
                <w:lang w:val="fr-CH"/>
              </w:rPr>
              <w:t>bénis-nous avec colère.</w:t>
            </w:r>
          </w:p>
          <w:p w:rsidR="00EA7B33" w:rsidRDefault="00EA7B33" w:rsidP="00CB6D81">
            <w:pPr>
              <w:rPr>
                <w:rFonts w:cs="Open Sans"/>
                <w:color w:val="000000" w:themeColor="text1"/>
                <w:sz w:val="22"/>
                <w:lang w:val="fr-CH"/>
              </w:rPr>
            </w:pPr>
          </w:p>
          <w:p w:rsidR="008E2FA0" w:rsidRPr="00A563E6" w:rsidRDefault="008E2FA0" w:rsidP="00CB6D81">
            <w:pPr>
              <w:rPr>
                <w:rFonts w:cs="Open Sans"/>
                <w:color w:val="000000" w:themeColor="text1"/>
                <w:sz w:val="22"/>
                <w:lang w:val="fr-CH"/>
              </w:rPr>
            </w:pPr>
          </w:p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val="fr-CH"/>
              </w:rPr>
            </w:pPr>
            <w:r w:rsidRPr="00A563E6">
              <w:rPr>
                <w:rFonts w:cs="Open Sans"/>
                <w:color w:val="000000" w:themeColor="text1"/>
                <w:sz w:val="22"/>
                <w:lang w:val="fr-CH"/>
              </w:rPr>
              <w:lastRenderedPageBreak/>
              <w:t>Dieu,</w:t>
            </w:r>
          </w:p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val="fr-CH"/>
              </w:rPr>
            </w:pPr>
            <w:r w:rsidRPr="00A563E6">
              <w:rPr>
                <w:rFonts w:cs="Open Sans"/>
                <w:color w:val="000000" w:themeColor="text1"/>
                <w:sz w:val="22"/>
                <w:lang w:val="fr-CH"/>
              </w:rPr>
              <w:t>toi qui donnes refuge aux blessés en ton cœur,</w:t>
            </w:r>
          </w:p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val="fr-CH"/>
              </w:rPr>
            </w:pPr>
            <w:r w:rsidRPr="00A563E6">
              <w:rPr>
                <w:rFonts w:cs="Open Sans"/>
                <w:color w:val="000000" w:themeColor="text1"/>
                <w:sz w:val="22"/>
                <w:lang w:val="fr-CH"/>
              </w:rPr>
              <w:t>pour partager la douleur,</w:t>
            </w:r>
          </w:p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val="fr-CH"/>
              </w:rPr>
            </w:pPr>
            <w:r w:rsidRPr="00A563E6">
              <w:rPr>
                <w:rFonts w:cs="Open Sans"/>
                <w:color w:val="000000" w:themeColor="text1"/>
                <w:sz w:val="22"/>
                <w:lang w:val="fr-CH"/>
              </w:rPr>
              <w:t>bénis-nous avec des larmes.</w:t>
            </w:r>
          </w:p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val="fr-CH"/>
              </w:rPr>
            </w:pPr>
          </w:p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val="fr-CH"/>
              </w:rPr>
            </w:pPr>
            <w:r w:rsidRPr="00A563E6">
              <w:rPr>
                <w:rFonts w:cs="Open Sans"/>
                <w:color w:val="000000" w:themeColor="text1"/>
                <w:sz w:val="22"/>
                <w:lang w:val="fr-CH"/>
              </w:rPr>
              <w:t xml:space="preserve">Dieu, </w:t>
            </w:r>
          </w:p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val="fr-CH"/>
              </w:rPr>
            </w:pPr>
            <w:r w:rsidRPr="00A563E6">
              <w:rPr>
                <w:rFonts w:cs="Open Sans"/>
                <w:color w:val="000000" w:themeColor="text1"/>
                <w:sz w:val="22"/>
                <w:lang w:val="fr-CH"/>
              </w:rPr>
              <w:t>toi qui donnes du courage aux petits,</w:t>
            </w:r>
          </w:p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val="fr-CH"/>
              </w:rPr>
            </w:pPr>
            <w:r w:rsidRPr="00A563E6">
              <w:rPr>
                <w:rFonts w:cs="Open Sans"/>
                <w:color w:val="000000" w:themeColor="text1"/>
                <w:sz w:val="22"/>
                <w:lang w:val="fr-CH"/>
              </w:rPr>
              <w:t>pour élever la voix,</w:t>
            </w:r>
          </w:p>
          <w:p w:rsidR="00EA7B33" w:rsidRPr="00A563E6" w:rsidRDefault="00EA7B33" w:rsidP="00CB6D81">
            <w:pPr>
              <w:rPr>
                <w:rFonts w:cs="Open Sans"/>
                <w:color w:val="000000" w:themeColor="text1"/>
                <w:sz w:val="22"/>
                <w:lang w:val="fr-CH"/>
              </w:rPr>
            </w:pPr>
            <w:r w:rsidRPr="00A563E6">
              <w:rPr>
                <w:rFonts w:cs="Open Sans"/>
                <w:color w:val="000000" w:themeColor="text1"/>
                <w:sz w:val="22"/>
                <w:lang w:val="fr-CH"/>
              </w:rPr>
              <w:t>bénis-nous avec passion.</w:t>
            </w:r>
          </w:p>
        </w:tc>
      </w:tr>
    </w:tbl>
    <w:p w:rsidR="00EA7B33" w:rsidRPr="00A563E6" w:rsidRDefault="00EA7B33" w:rsidP="00EA7B33">
      <w:pPr>
        <w:spacing w:after="0" w:line="240" w:lineRule="auto"/>
        <w:rPr>
          <w:rFonts w:cs="Open Sans"/>
          <w:i/>
          <w:color w:val="000000" w:themeColor="text1"/>
          <w:sz w:val="22"/>
          <w:lang w:val="fr-CH"/>
        </w:rPr>
      </w:pPr>
      <w:r w:rsidRPr="00A563E6">
        <w:rPr>
          <w:rFonts w:cs="Open Sans"/>
          <w:i/>
          <w:color w:val="000000" w:themeColor="text1"/>
          <w:sz w:val="22"/>
          <w:lang w:val="fr-CH"/>
        </w:rPr>
        <w:lastRenderedPageBreak/>
        <w:t>Liturgie écrite par Jacqueline Keune, Jan Tschannen et André Flury, et traduite en français par Alexia Rossé et Pierre Bühler</w:t>
      </w:r>
    </w:p>
    <w:p w:rsidR="00EA7B33" w:rsidRPr="00EA7B33" w:rsidRDefault="00EA7B33" w:rsidP="00EA7B33">
      <w:pPr>
        <w:spacing w:after="0" w:line="240" w:lineRule="auto"/>
        <w:rPr>
          <w:rFonts w:cs="Open Sans"/>
          <w:i/>
          <w:iCs/>
          <w:color w:val="000000" w:themeColor="text1"/>
          <w:sz w:val="22"/>
          <w:lang w:val="fr-CH"/>
        </w:rPr>
      </w:pPr>
    </w:p>
    <w:p w:rsidR="007D3B5B" w:rsidRPr="00EA7B33" w:rsidRDefault="007D3B5B" w:rsidP="00300EBE">
      <w:pPr>
        <w:rPr>
          <w:rFonts w:cs="Open Sans"/>
          <w:sz w:val="22"/>
          <w:lang w:val="fr-CH"/>
        </w:rPr>
      </w:pPr>
    </w:p>
    <w:sectPr w:rsidR="007D3B5B" w:rsidRPr="00EA7B33" w:rsidSect="0021662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27" w:right="1417" w:bottom="1134" w:left="1417" w:header="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219C" w:rsidRDefault="007D219C" w:rsidP="00A90588">
      <w:r>
        <w:separator/>
      </w:r>
    </w:p>
  </w:endnote>
  <w:endnote w:type="continuationSeparator" w:id="0">
    <w:p w:rsidR="007D219C" w:rsidRDefault="007D219C" w:rsidP="00A9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2765" w:rsidRDefault="001C2765" w:rsidP="0021662F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62C0" w:rsidRDefault="001C2765">
    <w:pPr>
      <w:pStyle w:val="Fuzeile"/>
    </w:pPr>
    <w:r>
      <w:rPr>
        <w:noProof/>
        <w:lang w:val="fr-FR" w:eastAsia="fr-FR"/>
      </w:rPr>
      <w:drawing>
        <wp:inline distT="0" distB="0" distL="0" distR="0">
          <wp:extent cx="5760720" cy="696595"/>
          <wp:effectExtent l="0" t="0" r="0" b="8255"/>
          <wp:docPr id="82" name="Grafik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ead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289C"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-903605</wp:posOffset>
          </wp:positionH>
          <wp:positionV relativeFrom="paragraph">
            <wp:posOffset>955675</wp:posOffset>
          </wp:positionV>
          <wp:extent cx="7555865" cy="914400"/>
          <wp:effectExtent l="0" t="0" r="6985" b="0"/>
          <wp:wrapTopAndBottom/>
          <wp:docPr id="83" name="Grafik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219C" w:rsidRDefault="007D219C" w:rsidP="00A90588">
      <w:r>
        <w:separator/>
      </w:r>
    </w:p>
  </w:footnote>
  <w:footnote w:type="continuationSeparator" w:id="0">
    <w:p w:rsidR="007D219C" w:rsidRDefault="007D219C" w:rsidP="00A90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2B0F" w:rsidRDefault="00CB7167" w:rsidP="0059141E">
    <w:pPr>
      <w:pStyle w:val="KopfzeileKfK"/>
      <w:ind w:left="-1417"/>
      <w:jc w:val="left"/>
    </w:pPr>
    <w:r>
      <w:rPr>
        <w:noProof/>
        <w:lang w:val="fr-FR" w:eastAsia="fr-FR"/>
      </w:rPr>
      <w:drawing>
        <wp:inline distT="0" distB="0" distL="0" distR="0">
          <wp:extent cx="7543800" cy="1219049"/>
          <wp:effectExtent l="0" t="0" r="0" b="635"/>
          <wp:docPr id="1" name="Image 1" descr="Une image contenant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-tê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1222" cy="1241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7C3D" w:rsidRPr="00CB7167" w:rsidRDefault="005E2619" w:rsidP="005E2619">
    <w:pPr>
      <w:pStyle w:val="KopfzeileKfK"/>
      <w:rPr>
        <w:lang w:val="fr-CH"/>
      </w:rPr>
    </w:pPr>
    <w:r w:rsidRPr="008E2FA0">
      <w:rPr>
        <w:lang w:val="fr-CH"/>
      </w:rPr>
      <w:t>Sermon sur le groupe</w:t>
    </w:r>
  </w:p>
  <w:p w:rsidR="005E2619" w:rsidRPr="00CB7167" w:rsidRDefault="005E2619" w:rsidP="005E2619">
    <w:pPr>
      <w:pStyle w:val="KopfzeileKfK"/>
      <w:rPr>
        <w:lang w:val="fr-CH"/>
      </w:rPr>
    </w:pPr>
    <w:r w:rsidRPr="008E2FA0">
      <w:rPr>
        <w:lang w:val="fr-CH"/>
      </w:rPr>
      <w:t>Responsabilité 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13522"/>
    <w:multiLevelType w:val="hybridMultilevel"/>
    <w:tmpl w:val="6FC8EE82"/>
    <w:lvl w:ilvl="0" w:tplc="29168FA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118D2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6752AF8"/>
    <w:multiLevelType w:val="multilevel"/>
    <w:tmpl w:val="BA2013F8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B33"/>
    <w:rsid w:val="0004454E"/>
    <w:rsid w:val="000558B0"/>
    <w:rsid w:val="00087FD7"/>
    <w:rsid w:val="000E048F"/>
    <w:rsid w:val="000F48F8"/>
    <w:rsid w:val="000F6ACA"/>
    <w:rsid w:val="00120B55"/>
    <w:rsid w:val="0012323F"/>
    <w:rsid w:val="001275D6"/>
    <w:rsid w:val="00176CC8"/>
    <w:rsid w:val="00196926"/>
    <w:rsid w:val="001A12A3"/>
    <w:rsid w:val="001B6599"/>
    <w:rsid w:val="001C2765"/>
    <w:rsid w:val="001F0B39"/>
    <w:rsid w:val="001F2DBC"/>
    <w:rsid w:val="001F50FD"/>
    <w:rsid w:val="0020327D"/>
    <w:rsid w:val="00205320"/>
    <w:rsid w:val="0021000C"/>
    <w:rsid w:val="0021289C"/>
    <w:rsid w:val="0021662F"/>
    <w:rsid w:val="0022229B"/>
    <w:rsid w:val="00222922"/>
    <w:rsid w:val="00223724"/>
    <w:rsid w:val="002259FF"/>
    <w:rsid w:val="002562C0"/>
    <w:rsid w:val="00260341"/>
    <w:rsid w:val="002760DB"/>
    <w:rsid w:val="0028577D"/>
    <w:rsid w:val="00293E56"/>
    <w:rsid w:val="002D1F29"/>
    <w:rsid w:val="002F7F83"/>
    <w:rsid w:val="00300EBE"/>
    <w:rsid w:val="00312F0B"/>
    <w:rsid w:val="00316D44"/>
    <w:rsid w:val="00317010"/>
    <w:rsid w:val="00342C12"/>
    <w:rsid w:val="00343C18"/>
    <w:rsid w:val="003469E4"/>
    <w:rsid w:val="00347943"/>
    <w:rsid w:val="003549E0"/>
    <w:rsid w:val="00356E1D"/>
    <w:rsid w:val="0038690E"/>
    <w:rsid w:val="003A1FFC"/>
    <w:rsid w:val="003A2A3E"/>
    <w:rsid w:val="003A2B91"/>
    <w:rsid w:val="003B22FC"/>
    <w:rsid w:val="003B2602"/>
    <w:rsid w:val="003F3A66"/>
    <w:rsid w:val="0040450D"/>
    <w:rsid w:val="004147F6"/>
    <w:rsid w:val="00433095"/>
    <w:rsid w:val="00433A4F"/>
    <w:rsid w:val="00437C3D"/>
    <w:rsid w:val="0046463A"/>
    <w:rsid w:val="00464A64"/>
    <w:rsid w:val="00473AEA"/>
    <w:rsid w:val="0049240B"/>
    <w:rsid w:val="00495CC4"/>
    <w:rsid w:val="0049774C"/>
    <w:rsid w:val="004C1AE1"/>
    <w:rsid w:val="004C7F8C"/>
    <w:rsid w:val="004E44AE"/>
    <w:rsid w:val="004F25DE"/>
    <w:rsid w:val="004F4D92"/>
    <w:rsid w:val="00565299"/>
    <w:rsid w:val="0059141E"/>
    <w:rsid w:val="0059365A"/>
    <w:rsid w:val="005A10E4"/>
    <w:rsid w:val="005A2080"/>
    <w:rsid w:val="005A4DEC"/>
    <w:rsid w:val="005C0246"/>
    <w:rsid w:val="005E2619"/>
    <w:rsid w:val="00603893"/>
    <w:rsid w:val="00613E5D"/>
    <w:rsid w:val="0063580A"/>
    <w:rsid w:val="006548EF"/>
    <w:rsid w:val="006907BF"/>
    <w:rsid w:val="00692EBE"/>
    <w:rsid w:val="00697FDC"/>
    <w:rsid w:val="006A051C"/>
    <w:rsid w:val="006A4CAB"/>
    <w:rsid w:val="006C0E51"/>
    <w:rsid w:val="006C4142"/>
    <w:rsid w:val="007136FE"/>
    <w:rsid w:val="007231B3"/>
    <w:rsid w:val="007330CA"/>
    <w:rsid w:val="00750F22"/>
    <w:rsid w:val="00753F42"/>
    <w:rsid w:val="007547E0"/>
    <w:rsid w:val="0075637C"/>
    <w:rsid w:val="007747B1"/>
    <w:rsid w:val="007749BF"/>
    <w:rsid w:val="00790A01"/>
    <w:rsid w:val="007B2315"/>
    <w:rsid w:val="007C591F"/>
    <w:rsid w:val="007C7A75"/>
    <w:rsid w:val="007D219C"/>
    <w:rsid w:val="007D3B5B"/>
    <w:rsid w:val="007D7FCF"/>
    <w:rsid w:val="008039CF"/>
    <w:rsid w:val="00823CA2"/>
    <w:rsid w:val="00851F75"/>
    <w:rsid w:val="008938D4"/>
    <w:rsid w:val="008A1F77"/>
    <w:rsid w:val="008B2B0F"/>
    <w:rsid w:val="008B7496"/>
    <w:rsid w:val="008E2FA0"/>
    <w:rsid w:val="008E335E"/>
    <w:rsid w:val="008E6A37"/>
    <w:rsid w:val="009020E7"/>
    <w:rsid w:val="0090397B"/>
    <w:rsid w:val="009063D0"/>
    <w:rsid w:val="0091057A"/>
    <w:rsid w:val="00917663"/>
    <w:rsid w:val="00920E30"/>
    <w:rsid w:val="00937F47"/>
    <w:rsid w:val="00944A7B"/>
    <w:rsid w:val="0094785A"/>
    <w:rsid w:val="00970948"/>
    <w:rsid w:val="00983E8C"/>
    <w:rsid w:val="0098720F"/>
    <w:rsid w:val="00992DE6"/>
    <w:rsid w:val="00996B82"/>
    <w:rsid w:val="009B364D"/>
    <w:rsid w:val="009B4A6B"/>
    <w:rsid w:val="009D5169"/>
    <w:rsid w:val="00A11F33"/>
    <w:rsid w:val="00A137FB"/>
    <w:rsid w:val="00A36CAD"/>
    <w:rsid w:val="00A563E6"/>
    <w:rsid w:val="00A813CF"/>
    <w:rsid w:val="00A90588"/>
    <w:rsid w:val="00AF638A"/>
    <w:rsid w:val="00B03423"/>
    <w:rsid w:val="00B04F59"/>
    <w:rsid w:val="00B1563D"/>
    <w:rsid w:val="00B30274"/>
    <w:rsid w:val="00B36F8F"/>
    <w:rsid w:val="00B53B67"/>
    <w:rsid w:val="00B80408"/>
    <w:rsid w:val="00B8134D"/>
    <w:rsid w:val="00BA08DA"/>
    <w:rsid w:val="00BB1BBE"/>
    <w:rsid w:val="00BB3BF6"/>
    <w:rsid w:val="00BE3A60"/>
    <w:rsid w:val="00BE5CD5"/>
    <w:rsid w:val="00BE7C6B"/>
    <w:rsid w:val="00BF566B"/>
    <w:rsid w:val="00C23816"/>
    <w:rsid w:val="00C34F2E"/>
    <w:rsid w:val="00C36B2F"/>
    <w:rsid w:val="00C76F75"/>
    <w:rsid w:val="00C77975"/>
    <w:rsid w:val="00C84207"/>
    <w:rsid w:val="00CB7167"/>
    <w:rsid w:val="00CE49CE"/>
    <w:rsid w:val="00CF2B6D"/>
    <w:rsid w:val="00D21F47"/>
    <w:rsid w:val="00D30317"/>
    <w:rsid w:val="00D43896"/>
    <w:rsid w:val="00D6567D"/>
    <w:rsid w:val="00D6620A"/>
    <w:rsid w:val="00D82121"/>
    <w:rsid w:val="00D86B28"/>
    <w:rsid w:val="00DB4DA9"/>
    <w:rsid w:val="00DC43DD"/>
    <w:rsid w:val="00DC591D"/>
    <w:rsid w:val="00DD1707"/>
    <w:rsid w:val="00E2009D"/>
    <w:rsid w:val="00E44D69"/>
    <w:rsid w:val="00E70CB6"/>
    <w:rsid w:val="00E77486"/>
    <w:rsid w:val="00E77891"/>
    <w:rsid w:val="00E85E01"/>
    <w:rsid w:val="00EA6967"/>
    <w:rsid w:val="00EA7B33"/>
    <w:rsid w:val="00EB377C"/>
    <w:rsid w:val="00EC6495"/>
    <w:rsid w:val="00ED150B"/>
    <w:rsid w:val="00EF1F58"/>
    <w:rsid w:val="00F03164"/>
    <w:rsid w:val="00F300AA"/>
    <w:rsid w:val="00F43089"/>
    <w:rsid w:val="00F50C1D"/>
    <w:rsid w:val="00F53750"/>
    <w:rsid w:val="00F64C7C"/>
    <w:rsid w:val="00F74B3D"/>
    <w:rsid w:val="00FD3640"/>
    <w:rsid w:val="00FE2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9AF38D"/>
  <w15:docId w15:val="{F6A6EC7F-2B86-DC48-8EA3-5C7C3707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7B33"/>
    <w:rPr>
      <w:rFonts w:ascii="Open Sans" w:eastAsiaTheme="minorEastAsia" w:hAnsi="Open Sans"/>
      <w:sz w:val="20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774C"/>
    <w:pPr>
      <w:keepNext/>
      <w:keepLines/>
      <w:numPr>
        <w:numId w:val="3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0588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90588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A90588"/>
    <w:pPr>
      <w:keepNext/>
      <w:keepLines/>
      <w:numPr>
        <w:ilvl w:val="3"/>
        <w:numId w:val="3"/>
      </w:numPr>
      <w:spacing w:before="200" w:after="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90588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C4611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90588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4611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90588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90588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90588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0588"/>
    <w:pPr>
      <w:spacing w:after="0" w:line="240" w:lineRule="auto"/>
    </w:pPr>
    <w:rPr>
      <w:rFonts w:eastAsiaTheme="minorEastAsia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9774C"/>
    <w:rPr>
      <w:rFonts w:ascii="Arial" w:eastAsiaTheme="majorEastAsia" w:hAnsi="Arial" w:cstheme="majorBidi"/>
      <w:b/>
      <w:bCs/>
      <w:sz w:val="20"/>
      <w:szCs w:val="2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588"/>
    <w:rPr>
      <w:rFonts w:ascii="Arial" w:eastAsiaTheme="majorEastAsia" w:hAnsi="Arial" w:cstheme="majorBidi"/>
      <w:bCs/>
      <w:sz w:val="20"/>
      <w:szCs w:val="26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0588"/>
    <w:rPr>
      <w:rFonts w:ascii="Arial" w:eastAsiaTheme="majorEastAsia" w:hAnsi="Arial" w:cstheme="majorBidi"/>
      <w:bCs/>
      <w:sz w:val="20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90588"/>
    <w:rPr>
      <w:rFonts w:ascii="Arial" w:eastAsiaTheme="majorEastAsia" w:hAnsi="Arial" w:cstheme="majorBidi"/>
      <w:bCs/>
      <w:iCs/>
      <w:sz w:val="20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90588"/>
    <w:rPr>
      <w:rFonts w:asciiTheme="majorHAnsi" w:eastAsiaTheme="majorEastAsia" w:hAnsiTheme="majorHAnsi" w:cstheme="majorBidi"/>
      <w:color w:val="2C4611" w:themeColor="accent1" w:themeShade="7F"/>
      <w:sz w:val="20"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90588"/>
    <w:rPr>
      <w:rFonts w:asciiTheme="majorHAnsi" w:eastAsiaTheme="majorEastAsia" w:hAnsiTheme="majorHAnsi" w:cstheme="majorBidi"/>
      <w:i/>
      <w:iCs/>
      <w:color w:val="2C4611" w:themeColor="accent1" w:themeShade="7F"/>
      <w:sz w:val="20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90588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9058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905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A9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0588"/>
    <w:rPr>
      <w:rFonts w:ascii="Arial" w:eastAsiaTheme="minorEastAsia" w:hAnsi="Arial"/>
      <w:sz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BF566B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F566B"/>
    <w:rPr>
      <w:rFonts w:ascii="Arial" w:eastAsiaTheme="minorEastAsia" w:hAnsi="Arial"/>
      <w:sz w:val="16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588"/>
    <w:rPr>
      <w:rFonts w:ascii="Tahoma" w:eastAsiaTheme="minorEastAsia" w:hAnsi="Tahoma" w:cs="Tahoma"/>
      <w:sz w:val="16"/>
      <w:szCs w:val="16"/>
      <w:lang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50FD"/>
    <w:pPr>
      <w:numPr>
        <w:numId w:val="0"/>
      </w:numPr>
      <w:outlineLvl w:val="9"/>
    </w:pPr>
    <w:rPr>
      <w:rFonts w:asciiTheme="majorHAnsi" w:hAnsiTheme="majorHAnsi"/>
      <w:color w:val="436A19" w:themeColor="accent1" w:themeShade="BF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1F50F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1F50FD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1F50FD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1F50FD"/>
    <w:rPr>
      <w:color w:val="000000" w:themeColor="hyperlink"/>
      <w:u w:val="single"/>
    </w:rPr>
  </w:style>
  <w:style w:type="paragraph" w:styleId="KeinLeerraum">
    <w:name w:val="No Spacing"/>
    <w:uiPriority w:val="1"/>
    <w:qFormat/>
    <w:rsid w:val="0021289C"/>
    <w:pPr>
      <w:spacing w:after="0" w:line="240" w:lineRule="auto"/>
    </w:pPr>
    <w:rPr>
      <w:rFonts w:ascii="Open Sans" w:hAnsi="Open Sans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9774C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9774C"/>
    <w:rPr>
      <w:rFonts w:ascii="Arial" w:eastAsiaTheme="majorEastAsia" w:hAnsi="Arial" w:cstheme="majorBidi"/>
      <w:b/>
      <w:spacing w:val="5"/>
      <w:kern w:val="28"/>
      <w:sz w:val="24"/>
      <w:szCs w:val="52"/>
      <w:lang w:eastAsia="de-CH"/>
    </w:rPr>
  </w:style>
  <w:style w:type="paragraph" w:styleId="Untertitel">
    <w:name w:val="Subtitle"/>
    <w:basedOn w:val="Standard"/>
    <w:next w:val="Standard"/>
    <w:link w:val="UntertitelZchn"/>
    <w:uiPriority w:val="11"/>
    <w:rsid w:val="0049774C"/>
    <w:pPr>
      <w:numPr>
        <w:ilvl w:val="1"/>
      </w:numPr>
    </w:pPr>
    <w:rPr>
      <w:rFonts w:eastAsiaTheme="majorEastAsia" w:cstheme="majorBidi"/>
      <w:i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774C"/>
    <w:rPr>
      <w:rFonts w:ascii="Arial" w:eastAsiaTheme="majorEastAsia" w:hAnsi="Arial" w:cstheme="majorBidi"/>
      <w:i/>
      <w:iCs/>
      <w:sz w:val="20"/>
      <w:szCs w:val="24"/>
      <w:lang w:eastAsia="de-CH"/>
    </w:rPr>
  </w:style>
  <w:style w:type="paragraph" w:styleId="Zitat">
    <w:name w:val="Quote"/>
    <w:basedOn w:val="Standard"/>
    <w:next w:val="Standard"/>
    <w:link w:val="ZitatZchn"/>
    <w:uiPriority w:val="29"/>
    <w:qFormat/>
    <w:rsid w:val="00BF566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F566B"/>
    <w:rPr>
      <w:rFonts w:ascii="Arial" w:eastAsiaTheme="minorEastAsia" w:hAnsi="Arial"/>
      <w:i/>
      <w:iCs/>
      <w:color w:val="000000" w:themeColor="text1"/>
      <w:sz w:val="20"/>
      <w:lang w:eastAsia="de-CH"/>
    </w:rPr>
  </w:style>
  <w:style w:type="paragraph" w:styleId="Listenabsatz">
    <w:name w:val="List Paragraph"/>
    <w:basedOn w:val="Standard"/>
    <w:uiPriority w:val="34"/>
    <w:qFormat/>
    <w:rsid w:val="00BF566B"/>
    <w:pPr>
      <w:ind w:left="720"/>
      <w:contextualSpacing/>
    </w:pPr>
  </w:style>
  <w:style w:type="paragraph" w:customStyle="1" w:styleId="KopfzeileKfK">
    <w:name w:val="Kopfzeile KfK"/>
    <w:basedOn w:val="Kopfzeile"/>
    <w:link w:val="KopfzeileKfKZchn"/>
    <w:qFormat/>
    <w:rsid w:val="00C76F75"/>
    <w:pPr>
      <w:jc w:val="right"/>
    </w:pPr>
    <w:rPr>
      <w:b/>
      <w:color w:val="103C55"/>
      <w:sz w:val="28"/>
    </w:rPr>
  </w:style>
  <w:style w:type="character" w:customStyle="1" w:styleId="KopfzeileKfKZchn">
    <w:name w:val="Kopfzeile KfK Zchn"/>
    <w:basedOn w:val="KopfzeileZchn"/>
    <w:link w:val="KopfzeileKfK"/>
    <w:rsid w:val="00C76F75"/>
    <w:rPr>
      <w:rFonts w:ascii="Open Sans" w:eastAsiaTheme="minorEastAsia" w:hAnsi="Open Sans"/>
      <w:b/>
      <w:color w:val="103C55"/>
      <w:sz w:val="28"/>
      <w:lang w:eastAsia="de-CH"/>
    </w:rPr>
  </w:style>
  <w:style w:type="paragraph" w:styleId="StandardWeb">
    <w:name w:val="Normal (Web)"/>
    <w:basedOn w:val="Standard"/>
    <w:uiPriority w:val="99"/>
    <w:unhideWhenUsed/>
    <w:rsid w:val="0043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CB7167"/>
    <w:rPr>
      <w:color w:val="808080"/>
    </w:rPr>
  </w:style>
  <w:style w:type="character" w:styleId="Fett">
    <w:name w:val="Strong"/>
    <w:basedOn w:val="Absatz-Standardschriftart"/>
    <w:uiPriority w:val="22"/>
    <w:qFormat/>
    <w:rsid w:val="00EA7B33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A7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kfk_Dok_VORLAGE%20fr.dotx" TargetMode="External"/></Relationships>
</file>

<file path=word/theme/theme1.xml><?xml version="1.0" encoding="utf-8"?>
<a:theme xmlns:a="http://schemas.openxmlformats.org/drawingml/2006/main" name="Larissa">
  <a:themeElements>
    <a:clrScheme name="BFA">
      <a:dk1>
        <a:srgbClr val="000000"/>
      </a:dk1>
      <a:lt1>
        <a:srgbClr val="FFFFFF"/>
      </a:lt1>
      <a:dk2>
        <a:srgbClr val="D0B185"/>
      </a:dk2>
      <a:lt2>
        <a:srgbClr val="F9D799"/>
      </a:lt2>
      <a:accent1>
        <a:srgbClr val="5A8E22"/>
      </a:accent1>
      <a:accent2>
        <a:srgbClr val="747679"/>
      </a:accent2>
      <a:accent3>
        <a:srgbClr val="A0630B"/>
      </a:accent3>
      <a:accent4>
        <a:srgbClr val="F2AF32"/>
      </a:accent4>
      <a:accent5>
        <a:srgbClr val="ADC791"/>
      </a:accent5>
      <a:accent6>
        <a:srgbClr val="BABBBC"/>
      </a:accent6>
      <a:hlink>
        <a:srgbClr val="000000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BFA">
        <a:dk1>
          <a:srgbClr val="000000"/>
        </a:dk1>
        <a:lt1>
          <a:srgbClr val="FFFFFF"/>
        </a:lt1>
        <a:dk2>
          <a:srgbClr val="D0B185"/>
        </a:dk2>
        <a:lt2>
          <a:srgbClr val="F9D799"/>
        </a:lt2>
        <a:accent1>
          <a:srgbClr val="5A8E22"/>
        </a:accent1>
        <a:accent2>
          <a:srgbClr val="747679"/>
        </a:accent2>
        <a:accent3>
          <a:srgbClr val="A0630B"/>
        </a:accent3>
        <a:accent4>
          <a:srgbClr val="F2AF32"/>
        </a:accent4>
        <a:accent5>
          <a:srgbClr val="ADC791"/>
        </a:accent5>
        <a:accent6>
          <a:srgbClr val="BABBBC"/>
        </a:accent6>
        <a:hlink>
          <a:srgbClr val="000000"/>
        </a:hlink>
        <a:folHlink>
          <a:srgbClr val="0000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Grün">
      <a:srgbClr val="5A8E22"/>
    </a:custClr>
    <a:custClr name="Grün 90%">
      <a:srgbClr val="6B9938"/>
    </a:custClr>
    <a:custClr name="Grün 80%">
      <a:srgbClr val="7BA54E"/>
    </a:custClr>
    <a:custClr name="Grün 70%">
      <a:srgbClr val="8CB064"/>
    </a:custClr>
    <a:custClr name="Grün 60%">
      <a:srgbClr val="9CBB7A"/>
    </a:custClr>
    <a:custClr name="Grün 50%">
      <a:srgbClr val="ADC791"/>
    </a:custClr>
    <a:custClr name="Grün 40%">
      <a:srgbClr val="BDD2A7"/>
    </a:custClr>
    <a:custClr name="Grün 30%">
      <a:srgbClr val="CEDDBD"/>
    </a:custClr>
    <a:custClr name="Grün 20%">
      <a:srgbClr val="DEE8D3"/>
    </a:custClr>
    <a:custClr name="Grün 10%">
      <a:srgbClr val="EFF4E9"/>
    </a:custClr>
    <a:custClr name="Grau">
      <a:srgbClr val="747679"/>
    </a:custClr>
    <a:custClr name="Grau 90%">
      <a:srgbClr val="828486"/>
    </a:custClr>
    <a:custClr name="Grau 80%">
      <a:srgbClr val="909194"/>
    </a:custClr>
    <a:custClr name="Grau 70%">
      <a:srgbClr val="9E9FA1"/>
    </a:custClr>
    <a:custClr name="Grau 60%">
      <a:srgbClr val="ACADAF"/>
    </a:custClr>
    <a:custClr name="Grau 50%">
      <a:srgbClr val="BABBBC"/>
    </a:custClr>
    <a:custClr name="Grau 40%">
      <a:srgbClr val="C7C8C9"/>
    </a:custClr>
    <a:custClr name="Grau 30%">
      <a:srgbClr val="D5D6D7"/>
    </a:custClr>
    <a:custClr name="Grau 20%">
      <a:srgbClr val="E3E4E4"/>
    </a:custClr>
    <a:custClr name="Grau 10%">
      <a:srgbClr val="F1F1F2"/>
    </a:custClr>
    <a:custClr name="Braun">
      <a:srgbClr val="A0630B"/>
    </a:custClr>
    <a:custClr name="Braun 90%">
      <a:srgbClr val="AA7323"/>
    </a:custClr>
    <a:custClr name="Braun 80%">
      <a:srgbClr val="B3823C"/>
    </a:custClr>
    <a:custClr name="Braun 70%">
      <a:srgbClr val="BD9254"/>
    </a:custClr>
    <a:custClr name="Braun 60%">
      <a:srgbClr val="C6A16D"/>
    </a:custClr>
    <a:custClr name="Braun 50%">
      <a:srgbClr val="D0B185"/>
    </a:custClr>
    <a:custClr name="Braun 40%">
      <a:srgbClr val="D9C19D"/>
    </a:custClr>
    <a:custClr name="Braun 30%">
      <a:srgbClr val="E3D0B6"/>
    </a:custClr>
    <a:custClr name="Braun 20%">
      <a:srgbClr val="ECE0CE"/>
    </a:custClr>
    <a:custClr name="Braun 10%">
      <a:srgbClr val="F6EFE7"/>
    </a:custClr>
    <a:custClr name="Gelb">
      <a:srgbClr val="F2AF32"/>
    </a:custClr>
    <a:custClr name="Gelb 90%">
      <a:srgbClr val="F3B747"/>
    </a:custClr>
    <a:custClr name="Gelb 80%">
      <a:srgbClr val="F5BF5B"/>
    </a:custClr>
    <a:custClr name="Gelb 70%">
      <a:srgbClr val="F6C770"/>
    </a:custClr>
    <a:custClr name="Gelb 60%">
      <a:srgbClr val="F7CF84"/>
    </a:custClr>
    <a:custClr name="Gelb 50%">
      <a:srgbClr val="F9D799"/>
    </a:custClr>
    <a:custClr name="Gelb 40%">
      <a:srgbClr val="FADFAD"/>
    </a:custClr>
    <a:custClr name="Gelb 30%">
      <a:srgbClr val="FBE7C2"/>
    </a:custClr>
    <a:custClr name="Gelb 20%">
      <a:srgbClr val="FCEFD6"/>
    </a:custClr>
    <a:custClr name="Gelb 10%">
      <a:srgbClr val="FEF7EB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6AC401913E94A9C85EB5E6374F447" ma:contentTypeVersion="8" ma:contentTypeDescription="Create a new document." ma:contentTypeScope="" ma:versionID="04f1a2143e226bc0a49c4ff731c5cb10">
  <xsd:schema xmlns:xsd="http://www.w3.org/2001/XMLSchema" xmlns:xs="http://www.w3.org/2001/XMLSchema" xmlns:p="http://schemas.microsoft.com/office/2006/metadata/properties" xmlns:ns3="d98a378a-d5c7-4530-a334-a2a88aa4b3c8" xmlns:ns4="47b47dd9-268b-4dbe-b94e-6ab567cfa082" targetNamespace="http://schemas.microsoft.com/office/2006/metadata/properties" ma:root="true" ma:fieldsID="8b83f4bed3bc31a44731950a1330e9e4" ns3:_="" ns4:_="">
    <xsd:import namespace="d98a378a-d5c7-4530-a334-a2a88aa4b3c8"/>
    <xsd:import namespace="47b47dd9-268b-4dbe-b94e-6ab567cfa0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a378a-d5c7-4530-a334-a2a88aa4b3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47dd9-268b-4dbe-b94e-6ab567cfa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6E59D4-FD64-0F4C-B687-AEE6A9DA7A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C195D2-61DD-4C4D-8215-DE83B099F9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829770-C64B-4BE4-A13E-8523775669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5F3C6C-CE2A-4A35-AD73-921CDF679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a378a-d5c7-4530-a334-a2a88aa4b3c8"/>
    <ds:schemaRef ds:uri="47b47dd9-268b-4dbe-b94e-6ab567cfa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kfk_Dok_VORLAGE%20fr.dotx</Template>
  <TotalTime>0</TotalTime>
  <Pages>4</Pages>
  <Words>668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Brot für alle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Florian Glaser</cp:lastModifiedBy>
  <cp:revision>4</cp:revision>
  <cp:lastPrinted>2019-04-17T14:28:00Z</cp:lastPrinted>
  <dcterms:created xsi:type="dcterms:W3CDTF">2020-09-07T12:11:00Z</dcterms:created>
  <dcterms:modified xsi:type="dcterms:W3CDTF">2020-09-07T12:11:00Z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0x0101009B16AC401913E94A9C85EB5E6374F447</vt:lpwstr>
  </property>
</Properties>
</file>